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1FD0" w:rsidRPr="006D3F25" w:rsidRDefault="00DA1FD0">
      <w:pPr>
        <w:jc w:val="center"/>
        <w:rPr>
          <w:rFonts w:ascii="Arial" w:hAnsi="Arial" w:cs="Arial"/>
        </w:rPr>
      </w:pPr>
      <w:bookmarkStart w:id="0" w:name="top_link"/>
      <w:bookmarkEnd w:id="0"/>
      <w:r w:rsidRPr="006D3F25">
        <w:rPr>
          <w:rFonts w:ascii="Arial" w:hAnsi="Arial" w:cs="Arial"/>
        </w:rPr>
        <w:t>Szkoła Podstawowa nr 5 w Ozorkowie</w:t>
      </w:r>
    </w:p>
    <w:p w:rsidR="00DA1FD0" w:rsidRPr="006D3F25" w:rsidRDefault="00DB3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Przedmiotowe Zasady Oceniania</w:t>
      </w:r>
      <w:r w:rsidR="00DA1FD0" w:rsidRPr="006D3F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Języków Obcych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I Postanowienia ogólne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Każdy uczeń jest oceniany zgodnie z zasadami sprawiedliwości.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Ocenianie osiągnięć edukacyjnych ma na celu:</w:t>
      </w:r>
      <w:r w:rsidRPr="006D3F25">
        <w:rPr>
          <w:rFonts w:ascii="Arial" w:hAnsi="Arial" w:cs="Arial"/>
          <w:sz w:val="20"/>
          <w:szCs w:val="20"/>
        </w:rPr>
        <w:br/>
        <w:t>1) informowanie ucznia o poziomie jego osiągnięć edukacyjnych oraz o postępach w tym zakresie;</w:t>
      </w:r>
      <w:r w:rsidRPr="006D3F25">
        <w:rPr>
          <w:rFonts w:ascii="Arial" w:hAnsi="Arial" w:cs="Arial"/>
          <w:sz w:val="20"/>
          <w:szCs w:val="20"/>
        </w:rPr>
        <w:br/>
        <w:t>2) udzielanie uczniowi pomocy w nauce poprzez przekazanie uczniowi informacji o tym, co zrobił dobrze i jak powinien się dalej uczyć;</w:t>
      </w:r>
      <w:r w:rsidRPr="006D3F25">
        <w:rPr>
          <w:rFonts w:ascii="Arial" w:hAnsi="Arial" w:cs="Arial"/>
          <w:sz w:val="20"/>
          <w:szCs w:val="20"/>
        </w:rPr>
        <w:br/>
        <w:t>3) udzielanie wskazówek do samodzielnego planowania własnego rozwoju;</w:t>
      </w:r>
      <w:r w:rsidRPr="006D3F25">
        <w:rPr>
          <w:rFonts w:ascii="Arial" w:hAnsi="Arial" w:cs="Arial"/>
          <w:sz w:val="20"/>
          <w:szCs w:val="20"/>
        </w:rPr>
        <w:br/>
        <w:t>4) motywowanie ucznia do dalszych postępów w nauce;</w:t>
      </w:r>
      <w:r w:rsidRPr="006D3F25">
        <w:rPr>
          <w:rFonts w:ascii="Arial" w:hAnsi="Arial" w:cs="Arial"/>
          <w:sz w:val="20"/>
          <w:szCs w:val="20"/>
        </w:rPr>
        <w:br/>
        <w:t>5) dostarczanie rodzicom i nauczycielom informacji o postępach i trudnościach w nauce oraz o szczególnych uzdolnieniach ucznia;</w:t>
      </w:r>
      <w:r w:rsidRPr="006D3F25">
        <w:rPr>
          <w:rFonts w:ascii="Arial" w:hAnsi="Arial" w:cs="Arial"/>
          <w:sz w:val="20"/>
          <w:szCs w:val="20"/>
        </w:rPr>
        <w:br/>
        <w:t>6) umożliwienie nauczycielom doskonalenia organizacji i metod pracy dydaktyczno-wychowawczej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II Obszary aktywności podlegające ocenie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Słownictwo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Gramatyka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Rozumienie ze słuchu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Rozumienie tekstu czytanego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Mówienie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Pisanie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III Sprawdzanie i ocenianie osiągnięć uczniów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1. Formy sprawdzania i oceniania: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trike/>
          <w:color w:val="FF0000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W ciągu roku szkolnego uczeń może otrzymać ocenę za:</w:t>
      </w:r>
      <w:r w:rsidRPr="006D3F25">
        <w:rPr>
          <w:rFonts w:ascii="Arial" w:hAnsi="Arial" w:cs="Arial"/>
          <w:sz w:val="20"/>
          <w:szCs w:val="20"/>
        </w:rPr>
        <w:br/>
        <w:t xml:space="preserve">- prace pisemne (prace klasowe, sprawdziany, kartkówki, wypowiedzi pisemne, zadania sprawdzające rozumienie ze słuchu, rozumienie tekstów czytanych, stosowanie środków i funkcji językowych) </w:t>
      </w:r>
      <w:r w:rsidRPr="006D3F25">
        <w:rPr>
          <w:rFonts w:ascii="Arial" w:hAnsi="Arial" w:cs="Arial"/>
          <w:sz w:val="20"/>
          <w:szCs w:val="20"/>
        </w:rPr>
        <w:br/>
        <w:t>- odpowiedź ustną</w:t>
      </w:r>
      <w:r w:rsidRPr="006D3F25">
        <w:rPr>
          <w:rFonts w:ascii="Arial" w:hAnsi="Arial" w:cs="Arial"/>
          <w:sz w:val="20"/>
          <w:szCs w:val="20"/>
        </w:rPr>
        <w:br/>
        <w:t xml:space="preserve">- pracę na lekcji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zeszyt ćwiczeń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czytanie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aktywność na lekcji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dialogi</w:t>
      </w:r>
      <w:r w:rsidRPr="006D3F25">
        <w:rPr>
          <w:rFonts w:ascii="Arial" w:hAnsi="Arial" w:cs="Arial"/>
          <w:sz w:val="20"/>
          <w:szCs w:val="20"/>
        </w:rPr>
        <w:br/>
        <w:t xml:space="preserve">- realizację projektów i zadań dodatkowych np. prac plastyczno-językowych, samodzielną pracę z lekturą uproszczoną </w:t>
      </w:r>
      <w:r w:rsidRPr="006D3F25">
        <w:rPr>
          <w:rFonts w:ascii="Arial" w:hAnsi="Arial" w:cs="Arial"/>
          <w:sz w:val="20"/>
          <w:szCs w:val="20"/>
        </w:rPr>
        <w:br/>
        <w:t>- udział w konkursach językowych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Inną formą sprawdzenia opanowania umiejętności jest test diagnostyczny oraz próbny egzamin ósmoklasisty, jednak uczeń otrzymuje z nich jedynie wynik procentowy (nie bierze się go pod uwagę wystawiając ocenę śródroczną/roczną).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2. Sposoby oceniania: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stopniem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pochwałą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oceną opisową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plusami</w:t>
      </w:r>
      <w:r w:rsidR="00400680" w:rsidRPr="006D3F25">
        <w:rPr>
          <w:rFonts w:ascii="Arial" w:hAnsi="Arial" w:cs="Arial"/>
          <w:sz w:val="20"/>
          <w:szCs w:val="20"/>
        </w:rPr>
        <w:t xml:space="preserve"> </w:t>
      </w:r>
      <w:r w:rsidR="60275C62" w:rsidRPr="006D3F25">
        <w:rPr>
          <w:rFonts w:ascii="Arial" w:hAnsi="Arial" w:cs="Arial"/>
          <w:sz w:val="20"/>
          <w:szCs w:val="20"/>
        </w:rPr>
        <w:t>i minusam</w:t>
      </w:r>
      <w:r w:rsidR="00FB48D2" w:rsidRPr="006D3F25">
        <w:rPr>
          <w:rFonts w:ascii="Arial" w:hAnsi="Arial" w:cs="Arial"/>
          <w:sz w:val="20"/>
          <w:szCs w:val="20"/>
        </w:rPr>
        <w:t>i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3. Obowiązuje następująca skala ocen: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niedostateczny (1)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dopuszczający (2)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dostateczny (3)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dobry (4)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bardzo dobry (5)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celujący (6)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Przy czym oceny „celujący”, „bardzo dobry”, „dobry”, „dostateczny” i „dopuszczający” są ocenami pozytywnymi, natomiast ocena „niedostateczny” jest oceną negatywną.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Na prośbę rodzica bądź prawnego opiekuna uczeń może uzyskać ocenę opisową.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4.  Kryteria oceniania </w:t>
      </w:r>
    </w:p>
    <w:p w:rsidR="006D3F25" w:rsidRPr="006D3F25" w:rsidRDefault="006D3F25">
      <w:pPr>
        <w:rPr>
          <w:rFonts w:ascii="Arial" w:hAnsi="Arial" w:cs="Arial"/>
          <w:sz w:val="20"/>
          <w:szCs w:val="20"/>
        </w:rPr>
      </w:pPr>
    </w:p>
    <w:p w:rsidR="00DA1FD0" w:rsidRPr="006D3F25" w:rsidRDefault="001D15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A1FD0" w:rsidRPr="006D3F25">
        <w:rPr>
          <w:rFonts w:ascii="Arial" w:hAnsi="Arial" w:cs="Arial"/>
          <w:sz w:val="20"/>
          <w:szCs w:val="20"/>
        </w:rPr>
        <w:t>) Stosowane są następujące kryteria procentowe przy wystawianiu ocen bieżących: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0-38% - ocena niedostateczna 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39- 44% - ocena dopuszczająca minus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45- 49% - ocena dopuszczająca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50- 54% - ocena dopuszczająca plus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55- 59% - ocena dostateczna minus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60- 64% - ocena dostateczna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65- 69% - ocena dostateczna plus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70- 74% - ocena dobra minus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75- 79 % - ocena dobra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80- 84% - ocena dobra plus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85- 89% - ocena bardzo dobra minus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90- 92% - ocena bardzo dobra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93- 95% - ocena bardzo dobra plus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96- 99% - ocena celująca minus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100 % - ocena celująca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1D15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DA1FD0" w:rsidRPr="006D3F25">
        <w:rPr>
          <w:rFonts w:ascii="Arial" w:hAnsi="Arial" w:cs="Arial"/>
          <w:sz w:val="20"/>
          <w:szCs w:val="20"/>
        </w:rPr>
        <w:t>) Kryteria oceniania wypowiedzi pisemnych (m.in. wypowiedź na blogu, mail) przyjęte zgodnie z kryteriami oceniania przedstawionymi przez Centralną Komisję Egzaminacyjną obowiązującymi na egzaminie ósmoklasisty.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W wypowiedzi pisemnej oceniana jest: treść, zakres środków językowych, poprawność środków językowych oraz spójność i logika wypowiedzi.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Treść.  (0 -4 punkty)</w:t>
      </w:r>
    </w:p>
    <w:p w:rsidR="00DA1FD0" w:rsidRPr="006D3F25" w:rsidRDefault="00DA1FD0" w:rsidP="799413D9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W ocenie treści bierze się najpierw pod uwagę, do ilu elementów z polecenia uczeń odniósł </w:t>
      </w:r>
      <w:r w:rsidR="3FBCE89A" w:rsidRPr="006D3F25">
        <w:rPr>
          <w:rFonts w:ascii="Arial" w:hAnsi="Arial" w:cs="Arial"/>
          <w:sz w:val="20"/>
          <w:szCs w:val="20"/>
        </w:rPr>
        <w:t xml:space="preserve">się </w:t>
      </w:r>
      <w:r w:rsidRPr="006D3F25">
        <w:rPr>
          <w:rFonts w:ascii="Arial" w:hAnsi="Arial" w:cs="Arial"/>
          <w:sz w:val="20"/>
          <w:szCs w:val="20"/>
        </w:rPr>
        <w:t>w swojej wypowiedzi, a</w:t>
      </w:r>
      <w:r w:rsidR="00400680" w:rsidRPr="006D3F25">
        <w:rPr>
          <w:rFonts w:ascii="Arial" w:hAnsi="Arial" w:cs="Arial"/>
          <w:sz w:val="20"/>
          <w:szCs w:val="20"/>
        </w:rPr>
        <w:t xml:space="preserve"> </w:t>
      </w:r>
      <w:r w:rsidRPr="006D3F25">
        <w:rPr>
          <w:rFonts w:ascii="Arial" w:hAnsi="Arial" w:cs="Arial"/>
          <w:sz w:val="20"/>
          <w:szCs w:val="20"/>
        </w:rPr>
        <w:t>nast</w:t>
      </w:r>
      <w:r w:rsidR="11C62113" w:rsidRPr="006D3F25">
        <w:rPr>
          <w:rFonts w:ascii="Arial" w:hAnsi="Arial" w:cs="Arial"/>
          <w:sz w:val="20"/>
          <w:szCs w:val="20"/>
        </w:rPr>
        <w:t>ę</w:t>
      </w:r>
      <w:r w:rsidRPr="006D3F25">
        <w:rPr>
          <w:rFonts w:ascii="Arial" w:hAnsi="Arial" w:cs="Arial"/>
          <w:sz w:val="20"/>
          <w:szCs w:val="20"/>
        </w:rPr>
        <w:t xml:space="preserve">pnie ile z tych elementów rozwinął w zadowalającym stopniu.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1"/>
        <w:gridCol w:w="1313"/>
        <w:gridCol w:w="1382"/>
        <w:gridCol w:w="1513"/>
        <w:gridCol w:w="1414"/>
      </w:tblGrid>
      <w:tr w:rsidR="00D129F3" w:rsidRPr="006D3F25">
        <w:tc>
          <w:tcPr>
            <w:tcW w:w="21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Do ilu elementów uczeń się odniósł?</w:t>
            </w:r>
          </w:p>
        </w:tc>
        <w:tc>
          <w:tcPr>
            <w:tcW w:w="562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Ile elementów rozwinął</w:t>
            </w:r>
          </w:p>
        </w:tc>
      </w:tr>
      <w:tr w:rsidR="00D129F3" w:rsidRPr="006D3F25">
        <w:tc>
          <w:tcPr>
            <w:tcW w:w="21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129F3" w:rsidRPr="006D3F25"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129F3" w:rsidRPr="006D3F25"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129F3" w:rsidRPr="006D3F25"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129F3" w:rsidRPr="006D3F25"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FD0" w:rsidRPr="006D3F25" w:rsidRDefault="00DA1FD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3F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Spójność i logika wypowiedzi. (0-2 punkty)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W ocenie spójności bierze się pod uwagę, czy i w jakim stopniu tekst funkcjonuje jako całość dzięki jasnym powiązaniom (np. leksykalnym, gramatycznym) wewnątrz zdań oraz między zdaniami lub akapitami tekstu. W ocenie logiki wypowiedzi bierze się pod uwagę, czy i w jakim stopniu wypowiedź jest klarowna (np. czy nie jest jedynie zbiorem przypadkowych myśli).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2 punkty - wypowiedź jest w całości lub w znacznej większości spójna (logiczna) zarówno na poziomie poszczególnych zdań, jak i całego tekstu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1 punkt - wypowiedź zawiera usterki w spójności (logice) na poziomie poszczególnych zdań oraz/lub całego tekstu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0 punktów - wypowiedź jest w znacznej mierze niespójna (nielogiczna); zbudowana jest z trudnych do powiązania w całość fragmentów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Zakres środków językowych. (0-2 punkty)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 W ocenie zakresu środków językowych bierze się pod uwagę zróżnicowanie struktur leksykalno-gramatycznych użytych w wypowiedzi.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 2 punkty - zadowalający zakres środków językowych; oprócz środków językowych o wysokim stopniu pospolitości w wypowiedzi występuje kilka precyzyjnych sformułowań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lastRenderedPageBreak/>
        <w:t xml:space="preserve">1 punkt - ograniczony zakres środków językowych; w wypowiedzi użyte są głównie środki językowe o wysokim stopniu pospolitości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 0 punktów - bardzo ograniczony zakres środków językowych w znacznym stopniu uniemożliwiający realizację polecenia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Poprawność środków językowych. (0-2 punkty)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W ocenie poprawności środków językowych bierze się pod uwagę błędy gramatyczne, leksykalne i ortograficzne oraz ich wpływ na komunikatywność wypowiedzi.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2 punkty brak błędów lub nieliczne błędy niezakłócające komunikacji, lub nieliczne błędy sporadycznie zakłócające komunikację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1 punkt - liczne błędy niezakłócające komunikacji lub sporadycznie zakłócające komunikację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 0 punktów - liczne błędy w znacznym stopniu zakłócające komunikację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Jeżeli w wypowiedzi uczeń uzyskał 0 punktów w kryterium treści, we wszystkich pozostałych kryteriach należy przyznać 0 punktów.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Jeżeli w wypowiedzi uczeń uzyskał 1punkt w kryterium treści, we wszystkich pozostałych kryteriach uczeń może najwyżej uzyskać 1 punkt.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Jeżeli wypowiedź zawiera 40 słów lub mniej, jest oceniana wyłącznie w kryterium treści. W pozostałych kryteriach należy wpisać 0 punktów.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W ocenie poprawności środków językowych w wypowiedziach uczniów ze stwierdzoną dysleksją nie bierze się pod uwagę błędów ortograficznych.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d) Stosowana jest następująca waga ocen: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D51CE" w:rsidRDefault="00DA1FD0" w:rsidP="00DD51CE">
      <w:pPr>
        <w:rPr>
          <w:rFonts w:ascii="Arial" w:hAnsi="Arial" w:cs="Arial"/>
          <w:sz w:val="20"/>
          <w:szCs w:val="20"/>
        </w:rPr>
      </w:pPr>
      <w:r w:rsidRPr="00DD51CE">
        <w:rPr>
          <w:rFonts w:ascii="Arial" w:hAnsi="Arial" w:cs="Arial"/>
          <w:sz w:val="20"/>
          <w:szCs w:val="20"/>
        </w:rPr>
        <w:t>Oceny z wagą „1”</w:t>
      </w:r>
    </w:p>
    <w:p w:rsidR="00DA1FD0" w:rsidRPr="00DD51CE" w:rsidRDefault="00DA1FD0" w:rsidP="00DD51C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D51CE">
        <w:rPr>
          <w:rFonts w:ascii="Arial" w:hAnsi="Arial" w:cs="Arial"/>
          <w:sz w:val="20"/>
          <w:szCs w:val="20"/>
        </w:rPr>
        <w:t>aktywność</w:t>
      </w:r>
    </w:p>
    <w:p w:rsidR="00DA1FD0" w:rsidRPr="00DD51CE" w:rsidRDefault="00DA1FD0" w:rsidP="00DD51C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D51CE">
        <w:rPr>
          <w:rFonts w:ascii="Arial" w:hAnsi="Arial" w:cs="Arial"/>
          <w:sz w:val="20"/>
          <w:szCs w:val="20"/>
        </w:rPr>
        <w:t>projekty, plakaty, prace dodatkowe</w:t>
      </w:r>
      <w:r w:rsidR="00400680" w:rsidRPr="00DD51CE">
        <w:rPr>
          <w:rFonts w:ascii="Arial" w:hAnsi="Arial" w:cs="Arial"/>
          <w:sz w:val="20"/>
          <w:szCs w:val="20"/>
        </w:rPr>
        <w:t xml:space="preserve"> </w:t>
      </w:r>
      <w:r w:rsidR="00C600F1" w:rsidRPr="00DD51CE">
        <w:rPr>
          <w:rFonts w:ascii="Arial" w:hAnsi="Arial" w:cs="Arial"/>
          <w:sz w:val="20"/>
          <w:szCs w:val="20"/>
        </w:rPr>
        <w:t>na lekcji</w:t>
      </w:r>
    </w:p>
    <w:p w:rsidR="00DA1FD0" w:rsidRPr="00DD51CE" w:rsidRDefault="00DA1FD0" w:rsidP="00DD51C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D51CE">
        <w:rPr>
          <w:rFonts w:ascii="Arial" w:hAnsi="Arial" w:cs="Arial"/>
          <w:sz w:val="20"/>
          <w:szCs w:val="20"/>
        </w:rPr>
        <w:t>czytanie</w:t>
      </w:r>
    </w:p>
    <w:p w:rsidR="00DA1FD0" w:rsidRPr="00DD51CE" w:rsidRDefault="00DA1FD0" w:rsidP="00DD51C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D51CE">
        <w:rPr>
          <w:rFonts w:ascii="Arial" w:hAnsi="Arial" w:cs="Arial"/>
          <w:sz w:val="20"/>
          <w:szCs w:val="20"/>
        </w:rPr>
        <w:t>praca w parach/grupach</w:t>
      </w:r>
    </w:p>
    <w:p w:rsidR="00DA1FD0" w:rsidRPr="00DD51CE" w:rsidRDefault="00DA1FD0" w:rsidP="00DD51C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D51CE">
        <w:rPr>
          <w:rFonts w:ascii="Arial" w:hAnsi="Arial" w:cs="Arial"/>
          <w:sz w:val="20"/>
          <w:szCs w:val="20"/>
        </w:rPr>
        <w:t>dialog</w:t>
      </w:r>
    </w:p>
    <w:p w:rsidR="00DA1FD0" w:rsidRPr="00DD51CE" w:rsidRDefault="00DA1FD0" w:rsidP="00DD51C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D51CE">
        <w:rPr>
          <w:rFonts w:ascii="Arial" w:hAnsi="Arial" w:cs="Arial"/>
          <w:sz w:val="20"/>
          <w:szCs w:val="20"/>
        </w:rPr>
        <w:t>zeszyt przedmiotowy, zeszyt ćwiczeń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Oceny z wagą „2”</w:t>
      </w:r>
    </w:p>
    <w:p w:rsidR="00DA1FD0" w:rsidRPr="00DD51CE" w:rsidRDefault="00DA1FD0" w:rsidP="00DD51C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1CE">
        <w:rPr>
          <w:rFonts w:ascii="Arial" w:hAnsi="Arial" w:cs="Arial"/>
          <w:sz w:val="20"/>
          <w:szCs w:val="20"/>
        </w:rPr>
        <w:t>kartkówka</w:t>
      </w:r>
    </w:p>
    <w:p w:rsidR="00DA1FD0" w:rsidRPr="00DD51CE" w:rsidRDefault="00DA1FD0" w:rsidP="00DD51C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1CE">
        <w:rPr>
          <w:rFonts w:ascii="Arial" w:hAnsi="Arial" w:cs="Arial"/>
          <w:sz w:val="20"/>
          <w:szCs w:val="20"/>
        </w:rPr>
        <w:t>wypowiedź ustna</w:t>
      </w:r>
    </w:p>
    <w:p w:rsidR="00DA1FD0" w:rsidRPr="00DD51CE" w:rsidRDefault="00DA1FD0" w:rsidP="00DD51C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1CE">
        <w:rPr>
          <w:rFonts w:ascii="Arial" w:hAnsi="Arial" w:cs="Arial"/>
          <w:sz w:val="20"/>
          <w:szCs w:val="20"/>
        </w:rPr>
        <w:t>sprawdzian</w:t>
      </w:r>
    </w:p>
    <w:p w:rsidR="00DD51CE" w:rsidRDefault="00DA1FD0" w:rsidP="00DD51C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1CE">
        <w:rPr>
          <w:rFonts w:ascii="Arial" w:hAnsi="Arial" w:cs="Arial"/>
          <w:sz w:val="20"/>
          <w:szCs w:val="20"/>
        </w:rPr>
        <w:t xml:space="preserve">prowadzenie zajęć lekcyjnych    </w:t>
      </w:r>
    </w:p>
    <w:p w:rsidR="00DA1FD0" w:rsidRPr="00DD51CE" w:rsidRDefault="00DA1FD0" w:rsidP="00DD51C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51CE">
        <w:rPr>
          <w:rFonts w:ascii="Arial" w:hAnsi="Arial" w:cs="Arial"/>
          <w:sz w:val="20"/>
          <w:szCs w:val="20"/>
        </w:rPr>
        <w:t>ocena za zajęcie wysokiego miejsca (6-20 m. w Polsce)</w:t>
      </w:r>
      <w:r w:rsidR="36C53566" w:rsidRPr="00DD51CE">
        <w:rPr>
          <w:rFonts w:ascii="Arial" w:hAnsi="Arial" w:cs="Arial"/>
          <w:sz w:val="20"/>
          <w:szCs w:val="20"/>
        </w:rPr>
        <w:t>w wojewódzkim konkursu przedmiotowego z języka angielskiego lub innym konkursie z języka angielskiego organizowanym bądź współorganizowanym przez Kuratora Oświaty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D51CE" w:rsidRDefault="00DA1FD0" w:rsidP="00DD51CE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Oceny z wagą „3”</w:t>
      </w:r>
    </w:p>
    <w:p w:rsidR="00DA1FD0" w:rsidRPr="00DD51CE" w:rsidRDefault="00DA1FD0" w:rsidP="00DD51C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D51CE">
        <w:rPr>
          <w:rFonts w:ascii="Arial" w:hAnsi="Arial" w:cs="Arial"/>
          <w:sz w:val="20"/>
          <w:szCs w:val="20"/>
        </w:rPr>
        <w:t>praca klasowa</w:t>
      </w:r>
    </w:p>
    <w:p w:rsidR="00DA1FD0" w:rsidRPr="00DD51CE" w:rsidRDefault="00DA1FD0" w:rsidP="00DD51CE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D51CE">
        <w:rPr>
          <w:rFonts w:ascii="Arial" w:hAnsi="Arial" w:cs="Arial"/>
          <w:sz w:val="20"/>
          <w:szCs w:val="20"/>
        </w:rPr>
        <w:t>ocena za zajęcie 1-5 miejsca</w:t>
      </w:r>
      <w:r w:rsidR="0219D252" w:rsidRPr="00DD51CE">
        <w:rPr>
          <w:rFonts w:ascii="Arial" w:hAnsi="Arial" w:cs="Arial"/>
          <w:sz w:val="20"/>
          <w:szCs w:val="20"/>
        </w:rPr>
        <w:t xml:space="preserve"> w wojewódzkim konkursu przedmiotowego z języka angielskiego lub innym konkursie z języka angielskiego organizowanym bądź współorganizowanym przez Kuratora Oświaty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W przypadku prac poprawianych obie oceny tzn. ocena przy pierwszym podejściu i z poprawy wliczają się do średniej z tym, że waga poprawy liczona jest razy dwa, np. poprawa kartkówki waga 2*2= 4, poprawa pracy klasowej 3*2=6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 w:rsidP="26E912AD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e)</w:t>
      </w:r>
      <w:r w:rsidR="001D15A2">
        <w:rPr>
          <w:rFonts w:ascii="Arial" w:hAnsi="Arial" w:cs="Arial"/>
          <w:sz w:val="20"/>
          <w:szCs w:val="20"/>
        </w:rPr>
        <w:t xml:space="preserve"> </w:t>
      </w:r>
      <w:r w:rsidRPr="006D3F25">
        <w:rPr>
          <w:rFonts w:ascii="Arial" w:hAnsi="Arial" w:cs="Arial"/>
          <w:sz w:val="20"/>
          <w:szCs w:val="20"/>
        </w:rPr>
        <w:t>Ocena śródroczna i roczna będzie decyzją nauczyciela mając na względzie osiągnięcia ucznia, jego starania, indywidualne potrzeby, postępy, a także postawę na lekcjach. Nauczyciel uwzględnia również indywidualne możliwości intelektualne ucznia, specyficzne trudności w nauce oraz zalecenia Poradni psychologiczno-pedagogicznej.</w:t>
      </w:r>
    </w:p>
    <w:p w:rsidR="00DA1FD0" w:rsidRPr="006D3F25" w:rsidRDefault="00DA1FD0" w:rsidP="26E912AD">
      <w:pPr>
        <w:rPr>
          <w:rFonts w:ascii="Arial" w:hAnsi="Arial" w:cs="Arial"/>
          <w:sz w:val="20"/>
          <w:szCs w:val="20"/>
        </w:rPr>
      </w:pPr>
    </w:p>
    <w:p w:rsidR="00DA1FD0" w:rsidRPr="006D3F25" w:rsidRDefault="00DA1FD0" w:rsidP="26E912AD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f) Ocena śródroczna i roczna nie jest średnią arytmetyczną.</w:t>
      </w:r>
    </w:p>
    <w:p w:rsidR="00DA1FD0" w:rsidRPr="006D3F25" w:rsidRDefault="00DA1FD0" w:rsidP="26E912AD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3C837544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I</w:t>
      </w:r>
      <w:r w:rsidR="00DA1FD0" w:rsidRPr="006D3F25">
        <w:rPr>
          <w:rFonts w:ascii="Arial" w:hAnsi="Arial" w:cs="Arial"/>
          <w:sz w:val="20"/>
          <w:szCs w:val="20"/>
        </w:rPr>
        <w:t>V Wymagania na poszczególne oceny: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Stopień celujący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Uczeń: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 - opanował materiał danej klasy na ocenę bardzo dobrą, biegle opanował umiejętności czytania, pisania, mówienia i rozumienia ze słuchu w języku angielskim (na poziomie określonym w programie nauczania danej klasy); </w:t>
      </w:r>
    </w:p>
    <w:p w:rsidR="00DA1FD0" w:rsidRPr="006D3F25" w:rsidRDefault="00DA1FD0" w:rsidP="26E912AD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jest zawsze przygotowany do zajęć, starannie prowadzi zeszyt przedmiotowy, regularnie wykonuje zadania dodatkowe dla chętnych</w:t>
      </w:r>
      <w:r w:rsidR="542D87CD" w:rsidRPr="006D3F25">
        <w:rPr>
          <w:rFonts w:ascii="Arial" w:hAnsi="Arial" w:cs="Arial"/>
          <w:sz w:val="20"/>
          <w:szCs w:val="20"/>
        </w:rPr>
        <w:t xml:space="preserve">, </w:t>
      </w:r>
      <w:r w:rsidRPr="006D3F25">
        <w:rPr>
          <w:rFonts w:ascii="Arial" w:hAnsi="Arial" w:cs="Arial"/>
          <w:sz w:val="20"/>
          <w:szCs w:val="20"/>
        </w:rPr>
        <w:t xml:space="preserve">bierze aktywny udział w zajęciach;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 potrafi w sposób samodzielny i twórczy formułować wypowiedzi ustne i pisemne, z wykorzystaniem wiadomości z zakresu gramatyki i słownictwa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samodzielnie i twórczo rozwija własne uzdolnienia oraz biegle posługuje się zdobytymi wiadomościami w celu rozwiązania problemów teoretycznych i praktycznych z zakresu programu nauczania danej klasy, proponuje rozwiązania nowatorskie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-reaguje na ustne komunikaty w języku angielskim, samodzielnie udziela odpowiedzi poprawnej pod względem merytorycznym i gramatycznym; </w:t>
      </w:r>
    </w:p>
    <w:p w:rsidR="00AE5E4D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-osiąga sukcesy w konkursach i olimpiadach przedmiotowych na szczeblu wojewódzkim (regionalnym) albo krajowym</w:t>
      </w:r>
      <w:r w:rsidR="002F2F2F" w:rsidRPr="006D3F25">
        <w:rPr>
          <w:rFonts w:ascii="Arial" w:hAnsi="Arial" w:cs="Arial"/>
          <w:sz w:val="20"/>
          <w:szCs w:val="20"/>
        </w:rPr>
        <w:t xml:space="preserve"> (</w:t>
      </w:r>
      <w:r w:rsidR="0028333E" w:rsidRPr="006D3F25">
        <w:rPr>
          <w:rFonts w:ascii="Arial" w:hAnsi="Arial" w:cs="Arial"/>
          <w:sz w:val="20"/>
          <w:szCs w:val="20"/>
        </w:rPr>
        <w:t>laureat lub finalista wojewódzkiego konkursu przedmiotowego z języka angielskiego lub innego konkursu z języka angielskiego organizowanego bądź współorganizowanego przez Kuratora Oświaty</w:t>
      </w:r>
      <w:r w:rsidR="00AE5E4D" w:rsidRPr="006D3F25">
        <w:rPr>
          <w:rFonts w:ascii="Arial" w:hAnsi="Arial" w:cs="Arial"/>
          <w:sz w:val="20"/>
          <w:szCs w:val="20"/>
        </w:rPr>
        <w:t>)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Stopień bardzo dobry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Uczeń: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opanował pełen zakres wiedzy i umiejętności określony programem nauczania w danej klasie;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biegle opanował umiejętności czytania, pisania, mówienia i rozumienia ze słuchu w języku angielskim (na poziomie określonym w programie nauczania danej klasy);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 potrafi samodzielnie formułować wypowiedzi ustne i pisemne z wykorzystaniem wiadomości z dziedziny gramatyki i słownictwa z zakresu określonego przez program nauczania danej klasy;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 jest zawsze przygotowany do zajęć, starannie prowadzi zeszyt przedmiotowy, bierze aktywny udział w zajęciach;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 reaguje na ustne komunikaty w języku angielskim, samodzielnie udziela odpowiedzi prawidłowej pod względem merytorycznym i gramatycznym;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sprawnie posługuje się zdobytymi wiadomościami, rozwiązuje samodzielnie problemy teoretyczne i praktyczne objęte programem nauczania oraz potrafi zastosować posiadaną wiedzę do rozwiązywania zadań i problemów w nowych sytuacjach.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Stopień dobry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Uczeń: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 nie opanował w pełni wiadomości określonych programem nauczania w danej klasie, ale opanował je na poziomie przekraczającym wymagania zawarte w minimum programowym;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nie do końca biegle opanował umiejętności czytania, pisania, mówienia i rozumienia ze słuchu w języku angielskim (na poziomie określonym programem nauczania w danej klasie);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wypowiedzi ustne i pisemne formułuje zgodnie z podanym modelem;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-nie jest zawsze przygotowany do zajęć, odpowiedzi ustnych, kartkówek (przekracza ustalony limit nieprzygotowań),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stara się brać aktywny udział w zajęciach.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Stopień dostateczny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Uczeń: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 opanował wiadomości i umiejętności określone programem nauczania w danej klasie na poziomie nie przekraczającym wymagań zawartych w minimum programowym oraz rozwiązuje typowe problemy teoretyczne i praktyczne o średnim stopniu trudności;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 nie opanował w sposób biegły umiejętności czytania, pisania, mówienia i rozumienia ze słuchu w języku angielskim (na poziomie określonym programem nauczania w danej klasie);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 ma trudności z formułowaniem wypowiedzi ustnych i pisemnych, nawet jeśli korzysta przy tym z wypowiedzi modelowych;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 reaguje w sposób prawidłowy na komunikaty słowne z pomocą nauczyciela;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jest często nieprzygotowany do zajęć, ma br</w:t>
      </w:r>
      <w:r w:rsidR="341FD3D9" w:rsidRPr="006D3F25">
        <w:rPr>
          <w:rFonts w:ascii="Arial" w:hAnsi="Arial" w:cs="Arial"/>
          <w:sz w:val="20"/>
          <w:szCs w:val="20"/>
        </w:rPr>
        <w:t>a</w:t>
      </w:r>
      <w:r w:rsidRPr="006D3F25">
        <w:rPr>
          <w:rFonts w:ascii="Arial" w:hAnsi="Arial" w:cs="Arial"/>
          <w:sz w:val="20"/>
          <w:szCs w:val="20"/>
        </w:rPr>
        <w:t>ki jeśli chodzi o prowadzenie zeszytu przedmiotowego, jest mało aktywny na zajęciach.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Stopień dopuszczający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 Uczeń: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 ma braki w opanowaniu minimum programowego, które nie przekreślają możliwości uzyskania przez ucznia podstawowych wiadomości i umiejętności z języka angielskiego w ciągu dalszej nauki; potrafi rozwiązywać problemy teoretyczne i praktyczne – typowe, o niewielkim stopniu trudności;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lastRenderedPageBreak/>
        <w:t xml:space="preserve">- ma braki, jeśli chodzi o umiejętności czytania, pisania, mówienia i rozumienia ze słuchu w języku angielskim (na poziomie określonym w programie nauczania danej klasy);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 ma duże trudności z formułowaniem wypowiedzi ustnych i pisemnych, nawet gdy korzysta z wypowiedzi modelowej i pomocy nauczyciela;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reaguje w sposób prawidłowy tylko na najprostsze komunikaty słowne;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jest bardzo często nieprzygotowany do zajęć, zeszyt przedmiotowy prowadzi nieregularnie i niestarannie, przeważnie nie jest aktywny na zajęciach.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Stopień niedostateczny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 Uczeń: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 Ocenę niedostateczną otrzymuje uczeń, który nie spełnia wymagań przewidzianych na ocenę dopuszczającą (koniecznych i umożliwiających kontynuację nauki na wyższym poziomie kształcenia).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V Dostosowanie wymagań dla uczniów o specjalnych potrzebach edukacyjnych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 Praca z uczniem zdolnym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Dostosowanie metod i form nauczania do możliwości intelektualnych ucznia, motywowanie do większego wysiłku intelektualnego poprzez udział w konkursach i olimpiadach. Nauczyciel będzie: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wskazywał dodatkowe źródła wiedzy (karty pracy, praca z lekturą uproszczoną, aplikacje i strony internetowe do wzbogacania słownictwa)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 wprowadzał metody projektu skłaniające ucznia do samodzielnych poszukiwań,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 zachęcał ucznia do wykorzystania technologii informacyjnych jako źródła wiedzy i formy pracy,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 zachęcał ucznia do prowadzenia fragmentów lekcji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 Praca z uczniem o specjalnych potrzebach edukacyjnych (posiadającym orzeczenie lub opinię Poradni Psychologiczno-Pedagogicznej)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Dostosowanie treści (pamiętając o konieczności opanowania podstawy programowej), form, metod pracy i środków dydaktycznych do niepełnosprawności lub innych przyczyn trudności w uczeniu się, w następujący sposób: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nauczyciel zapewnia uczniowi miejsce blisko siebie, aby wspomagać ucznia w czasie lekcji.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nauczyciel prowadzi częste kontrole zeszytu w celu korekty błędów i uniknięcia ich utrwalania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wypracowania oceniane są za wartość merytoryczną, błędy ortograficzne nie zmieniające znaczenia słowa nie są brane pod uwagę.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uczniowie posiadający orzeczenie z PPP piszą prace klasowe, kartkówki, sprawdziany dostosowane do możliwości intelektualnych ucznia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ogranicza się ilość materiału do jednorazowego nauczenia się na pamięć lub wydłuża się czas przeznaczony na opanowanie materiału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 podczas odpowiedzi ustnej nauczyciel może udzielać pytań pomocniczych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nauczyciel wzmacnia wiarę ucznia we własne siły podkreślając każdy najdrobniejszy sukces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- uczeń z dysleksją rozwojową ma prawo do wydłużonego czasu przeznaczonego na pisanie pracy pisemnej klasowej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 xml:space="preserve">- uczniowie, posiadający orzeczenia z poradni psychologiczno-pedagogicznej o dostosowaniu wymagań do indywidualnych potrzeb i możliwości są oceniani z uwzględnieniem zaleceń poradni. 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VI. Kontrakt z uczniem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 w:rsidP="26E912AD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1. Uczeń ma obowiązek nosić zeszyt, podręcznik i ćwiczenia. Brak któregoś z komponentów jest równoznaczny z nieprzygotowaniem do lekcji</w:t>
      </w:r>
      <w:r w:rsidR="008854F0" w:rsidRPr="006D3F25">
        <w:rPr>
          <w:rFonts w:ascii="Arial" w:hAnsi="Arial" w:cs="Arial"/>
          <w:sz w:val="20"/>
          <w:szCs w:val="20"/>
        </w:rPr>
        <w:t xml:space="preserve"> i </w:t>
      </w:r>
      <w:r w:rsidRPr="006D3F25">
        <w:rPr>
          <w:rFonts w:ascii="Arial" w:hAnsi="Arial" w:cs="Arial"/>
          <w:sz w:val="20"/>
          <w:szCs w:val="20"/>
        </w:rPr>
        <w:t>odnotowan</w:t>
      </w:r>
      <w:r w:rsidR="000057CE" w:rsidRPr="006D3F25">
        <w:rPr>
          <w:rFonts w:ascii="Arial" w:hAnsi="Arial" w:cs="Arial"/>
          <w:sz w:val="20"/>
          <w:szCs w:val="20"/>
        </w:rPr>
        <w:t>iem tego faktu</w:t>
      </w:r>
      <w:r w:rsidR="00400680" w:rsidRPr="006D3F25">
        <w:rPr>
          <w:rFonts w:ascii="Arial" w:hAnsi="Arial" w:cs="Arial"/>
          <w:sz w:val="20"/>
          <w:szCs w:val="20"/>
        </w:rPr>
        <w:t xml:space="preserve"> </w:t>
      </w:r>
      <w:r w:rsidR="00B26995" w:rsidRPr="006D3F25">
        <w:rPr>
          <w:rFonts w:ascii="Arial" w:hAnsi="Arial" w:cs="Arial"/>
          <w:sz w:val="20"/>
          <w:szCs w:val="20"/>
        </w:rPr>
        <w:t>do dziennika</w:t>
      </w:r>
      <w:r w:rsidR="004B73BE" w:rsidRPr="006D3F25">
        <w:rPr>
          <w:rFonts w:ascii="Arial" w:hAnsi="Arial" w:cs="Arial"/>
          <w:sz w:val="20"/>
          <w:szCs w:val="20"/>
        </w:rPr>
        <w:t xml:space="preserve"> z tyt.” </w:t>
      </w:r>
      <w:r w:rsidR="42292E18" w:rsidRPr="006D3F25">
        <w:rPr>
          <w:rFonts w:ascii="Arial" w:hAnsi="Arial" w:cs="Arial"/>
          <w:sz w:val="20"/>
          <w:szCs w:val="20"/>
        </w:rPr>
        <w:t>Wypełnianie obowiązków ucznia</w:t>
      </w:r>
      <w:r w:rsidR="6EC9D09A" w:rsidRPr="006D3F25">
        <w:rPr>
          <w:rFonts w:ascii="Arial" w:hAnsi="Arial" w:cs="Arial"/>
          <w:sz w:val="20"/>
          <w:szCs w:val="20"/>
        </w:rPr>
        <w:t>”.</w:t>
      </w:r>
    </w:p>
    <w:p w:rsidR="00DA1FD0" w:rsidRPr="006D3F25" w:rsidRDefault="00DA1FD0" w:rsidP="26E912AD">
      <w:pPr>
        <w:rPr>
          <w:rFonts w:ascii="Arial" w:hAnsi="Arial" w:cs="Arial"/>
          <w:sz w:val="20"/>
          <w:szCs w:val="20"/>
          <w:highlight w:val="yellow"/>
        </w:rPr>
      </w:pPr>
      <w:r w:rsidRPr="006D3F25">
        <w:rPr>
          <w:rFonts w:ascii="Arial" w:hAnsi="Arial" w:cs="Arial"/>
          <w:sz w:val="20"/>
          <w:szCs w:val="20"/>
        </w:rPr>
        <w:t>2. Uczeń ma prawo do dwukrotnego w ciągu okresu zgłoszenia nieprzygotowania do lekcji. Nieprzygotowanie</w:t>
      </w:r>
      <w:r w:rsidR="00E04AA7" w:rsidRPr="006D3F25">
        <w:rPr>
          <w:rFonts w:ascii="Arial" w:hAnsi="Arial" w:cs="Arial"/>
          <w:sz w:val="20"/>
          <w:szCs w:val="20"/>
        </w:rPr>
        <w:t>,</w:t>
      </w:r>
      <w:r w:rsidRPr="006D3F25">
        <w:rPr>
          <w:rFonts w:ascii="Arial" w:hAnsi="Arial" w:cs="Arial"/>
          <w:sz w:val="20"/>
          <w:szCs w:val="20"/>
        </w:rPr>
        <w:t xml:space="preserve"> uczeń zgłasza na początku lekcji, a nauczyciel odnotowuje je w dzienniku (zapis</w:t>
      </w:r>
      <w:r w:rsidR="00400680" w:rsidRPr="006D3F25">
        <w:rPr>
          <w:rFonts w:ascii="Arial" w:hAnsi="Arial" w:cs="Arial"/>
          <w:sz w:val="20"/>
          <w:szCs w:val="20"/>
        </w:rPr>
        <w:t xml:space="preserve"> w dzienniku elektronicznym</w:t>
      </w:r>
      <w:r w:rsidRPr="006D3F25">
        <w:rPr>
          <w:rFonts w:ascii="Arial" w:hAnsi="Arial" w:cs="Arial"/>
          <w:sz w:val="20"/>
          <w:szCs w:val="20"/>
        </w:rPr>
        <w:t>). Nieprzygotowanie nie obejmuje zapowiedzianych prac pisemnych</w:t>
      </w:r>
      <w:r w:rsidR="00BF6C14" w:rsidRPr="006D3F25">
        <w:rPr>
          <w:rFonts w:ascii="Arial" w:hAnsi="Arial" w:cs="Arial"/>
          <w:sz w:val="20"/>
          <w:szCs w:val="20"/>
        </w:rPr>
        <w:t>(</w:t>
      </w:r>
      <w:r w:rsidR="00295EE9" w:rsidRPr="006D3F25">
        <w:rPr>
          <w:rFonts w:ascii="Arial" w:hAnsi="Arial" w:cs="Arial"/>
          <w:sz w:val="20"/>
          <w:szCs w:val="20"/>
        </w:rPr>
        <w:t>sprawdzian, praca klasowa)</w:t>
      </w:r>
      <w:r w:rsidRPr="006D3F25">
        <w:rPr>
          <w:rFonts w:ascii="Arial" w:hAnsi="Arial" w:cs="Arial"/>
          <w:sz w:val="20"/>
          <w:szCs w:val="20"/>
        </w:rPr>
        <w:t xml:space="preserve"> i ustnych</w:t>
      </w:r>
      <w:r w:rsidR="00295EE9" w:rsidRPr="006D3F25">
        <w:rPr>
          <w:rFonts w:ascii="Arial" w:hAnsi="Arial" w:cs="Arial"/>
          <w:sz w:val="20"/>
          <w:szCs w:val="20"/>
        </w:rPr>
        <w:t>.</w:t>
      </w:r>
    </w:p>
    <w:p w:rsidR="26E912AD" w:rsidRPr="006D3F25" w:rsidRDefault="26E912AD" w:rsidP="26E912AD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3. Korzystanie z niedozwolonych źródeł w czasie prac pisemnych, prac klasowych(tzn. ściąganie), oddawanie do oceny prac nienapisanych samodzielnie równa się ocenie niedostatecznej z adnotacją, że praca jest niesamodzielna.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4. Praca klasowa jest zapowiedziana, z co najmniej tygodniowym wyprzedzeniem i zaznaczeniem w dzienniku. Nauczyciel przedstawia zakres materiału obowiązującego na pracy klasowej. Prace klasowe są pisane po każdym module– rozdziale tematycznym i poprzedzone lekcją powtórzeniową.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Default="00DA1FD0" w:rsidP="001D15A2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5.Jeżeli uczeń nie napisał zapowiedzianej pracy pisemnej w ustalonym terminie, ma obowiązek napisać ją w ciągu 2 tygodni od powrotu do szkoły lub po uzgodnieniu z nauczycielem.</w:t>
      </w:r>
    </w:p>
    <w:p w:rsidR="001D15A2" w:rsidRDefault="001D15A2" w:rsidP="001D15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>6. W przypadku nieobecności ucznia na sprawdzianie, pracy klasowej, teście, kartkówce w miejscu przeznaczonym na ocenę nauczyciel wpisuje skrót „nb” (nieobecny). Symbol „nb” nie jest oceną, a jedynie informacją dla ucznia, rodzica i nauczyciela o nieobecności ucznia.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D15A2" w:rsidRDefault="001D15A2" w:rsidP="001D15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1D15A2" w:rsidRDefault="001D15A2" w:rsidP="001D15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7.Po napisaniu przez ucznia zaległej pracy, w miejscu „nb” nauczyciel wpisuje ocenę.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D15A2" w:rsidRPr="006D3F25" w:rsidRDefault="001D15A2" w:rsidP="001D15A2">
      <w:pPr>
        <w:rPr>
          <w:rFonts w:ascii="Arial" w:hAnsi="Arial" w:cs="Arial"/>
          <w:sz w:val="20"/>
          <w:szCs w:val="20"/>
        </w:rPr>
      </w:pPr>
    </w:p>
    <w:p w:rsidR="00DA1FD0" w:rsidRPr="006D3F25" w:rsidRDefault="001D15A2">
      <w:pPr>
        <w:pStyle w:val="ListParagraph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A1FD0" w:rsidRPr="006D3F25">
        <w:rPr>
          <w:rFonts w:ascii="Arial" w:hAnsi="Arial" w:cs="Arial"/>
          <w:sz w:val="20"/>
          <w:szCs w:val="20"/>
        </w:rPr>
        <w:t>.Uczniom przysługuje prawo do poprawy prac pisemnych (sprawdzianów, testów, prac klasowych) w czasie całego roku szkolnego w okresie dwóch tygodni po wpisaniu ocen do dziennika elektronicznego.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1D15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A1FD0" w:rsidRPr="006D3F25">
        <w:rPr>
          <w:rFonts w:ascii="Arial" w:hAnsi="Arial" w:cs="Arial"/>
          <w:sz w:val="20"/>
          <w:szCs w:val="20"/>
        </w:rPr>
        <w:t>. Wszelkie pisemne formy kontrolne zostają sprawdzone i oddane w ciągu 2 tygodni.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1D15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A1FD0" w:rsidRPr="006D3F25">
        <w:rPr>
          <w:rFonts w:ascii="Arial" w:hAnsi="Arial" w:cs="Arial"/>
          <w:sz w:val="20"/>
          <w:szCs w:val="20"/>
        </w:rPr>
        <w:t>. Uczeń nieobecny na zajęciach jest zobowiązany do samodzielnego uzupełnienia zaległości.</w:t>
      </w:r>
    </w:p>
    <w:p w:rsidR="001D15A2" w:rsidRDefault="001D15A2">
      <w:pPr>
        <w:rPr>
          <w:rFonts w:ascii="Arial" w:hAnsi="Arial" w:cs="Arial"/>
          <w:sz w:val="20"/>
          <w:szCs w:val="20"/>
        </w:rPr>
      </w:pPr>
    </w:p>
    <w:p w:rsidR="00DA1FD0" w:rsidRPr="006D3F25" w:rsidRDefault="001D15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DA1FD0" w:rsidRPr="006D3F25">
        <w:rPr>
          <w:rFonts w:ascii="Arial" w:hAnsi="Arial" w:cs="Arial"/>
          <w:sz w:val="20"/>
          <w:szCs w:val="20"/>
        </w:rPr>
        <w:t>. Uczeń może nie być klasyfikowany</w:t>
      </w:r>
      <w:r w:rsidR="5FECDD0C" w:rsidRPr="006D3F25">
        <w:rPr>
          <w:rFonts w:ascii="Arial" w:hAnsi="Arial" w:cs="Arial"/>
          <w:sz w:val="20"/>
          <w:szCs w:val="20"/>
        </w:rPr>
        <w:t>,</w:t>
      </w:r>
      <w:r w:rsidR="00DA1FD0" w:rsidRPr="006D3F25">
        <w:rPr>
          <w:rFonts w:ascii="Arial" w:hAnsi="Arial" w:cs="Arial"/>
          <w:sz w:val="20"/>
          <w:szCs w:val="20"/>
        </w:rPr>
        <w:t xml:space="preserve"> jeżeli brak jest podstaw do ustalenia śródrocznej lub rocznej oceny klasyfikacyjnej z powodu nieobecności ucznia na zajęciach edukacyjnych przekraczających połowę czasu przeznaczonego na te zajęcia. Zasady postępowania reguluje Statut szkoły.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6D3F25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1</w:t>
      </w:r>
      <w:r w:rsidR="001D15A2">
        <w:rPr>
          <w:rFonts w:ascii="Arial" w:hAnsi="Arial" w:cs="Arial"/>
          <w:sz w:val="20"/>
          <w:szCs w:val="20"/>
        </w:rPr>
        <w:t>2</w:t>
      </w:r>
      <w:r w:rsidR="00DA1FD0" w:rsidRPr="006D3F25">
        <w:rPr>
          <w:rFonts w:ascii="Arial" w:hAnsi="Arial" w:cs="Arial"/>
          <w:sz w:val="20"/>
          <w:szCs w:val="20"/>
        </w:rPr>
        <w:t>.Przewidywaną ocenę</w:t>
      </w:r>
      <w:r w:rsidR="00400680" w:rsidRPr="006D3F25">
        <w:rPr>
          <w:rFonts w:ascii="Arial" w:hAnsi="Arial" w:cs="Arial"/>
          <w:sz w:val="20"/>
          <w:szCs w:val="20"/>
        </w:rPr>
        <w:t xml:space="preserve"> </w:t>
      </w:r>
      <w:r w:rsidR="00DA1FD0" w:rsidRPr="006D3F25">
        <w:rPr>
          <w:rFonts w:ascii="Arial" w:hAnsi="Arial" w:cs="Arial"/>
          <w:sz w:val="20"/>
          <w:szCs w:val="20"/>
        </w:rPr>
        <w:t>roczną nauczyciel podaje uczniowi</w:t>
      </w:r>
      <w:r w:rsidR="00400680" w:rsidRPr="006D3F25">
        <w:rPr>
          <w:rFonts w:ascii="Arial" w:hAnsi="Arial" w:cs="Arial"/>
          <w:sz w:val="20"/>
          <w:szCs w:val="20"/>
        </w:rPr>
        <w:t xml:space="preserve"> </w:t>
      </w:r>
      <w:r w:rsidR="00DA1FD0" w:rsidRPr="006D3F25">
        <w:rPr>
          <w:rFonts w:ascii="Arial" w:hAnsi="Arial" w:cs="Arial"/>
          <w:sz w:val="20"/>
          <w:szCs w:val="20"/>
        </w:rPr>
        <w:t>na co najmniej dwa tygodnie</w:t>
      </w:r>
      <w:r w:rsidR="00384DEF" w:rsidRPr="006D3F25">
        <w:rPr>
          <w:rFonts w:ascii="Arial" w:hAnsi="Arial" w:cs="Arial"/>
          <w:sz w:val="20"/>
          <w:szCs w:val="20"/>
        </w:rPr>
        <w:t xml:space="preserve"> (</w:t>
      </w:r>
      <w:r w:rsidR="00DA1FD0" w:rsidRPr="006D3F25">
        <w:rPr>
          <w:rFonts w:ascii="Arial" w:hAnsi="Arial" w:cs="Arial"/>
          <w:sz w:val="20"/>
          <w:szCs w:val="20"/>
        </w:rPr>
        <w:t>14 dni</w:t>
      </w:r>
      <w:r w:rsidR="00384DEF" w:rsidRPr="006D3F25">
        <w:rPr>
          <w:rFonts w:ascii="Arial" w:hAnsi="Arial" w:cs="Arial"/>
          <w:sz w:val="20"/>
          <w:szCs w:val="20"/>
        </w:rPr>
        <w:t>)</w:t>
      </w:r>
      <w:r w:rsidR="00DA1FD0" w:rsidRPr="006D3F25">
        <w:rPr>
          <w:rFonts w:ascii="Arial" w:hAnsi="Arial" w:cs="Arial"/>
          <w:sz w:val="20"/>
          <w:szCs w:val="20"/>
        </w:rPr>
        <w:t xml:space="preserve">przed radą klasyfikacyjną. Jeżeli przewidywaną oceną </w:t>
      </w:r>
      <w:r w:rsidR="00034E24" w:rsidRPr="006D3F25">
        <w:rPr>
          <w:rFonts w:ascii="Arial" w:hAnsi="Arial" w:cs="Arial"/>
          <w:sz w:val="20"/>
          <w:szCs w:val="20"/>
        </w:rPr>
        <w:t>r</w:t>
      </w:r>
      <w:r w:rsidR="002A3867" w:rsidRPr="006D3F25">
        <w:rPr>
          <w:rFonts w:ascii="Arial" w:hAnsi="Arial" w:cs="Arial"/>
          <w:sz w:val="20"/>
          <w:szCs w:val="20"/>
        </w:rPr>
        <w:t>o</w:t>
      </w:r>
      <w:r w:rsidR="00DA1FD0" w:rsidRPr="006D3F25">
        <w:rPr>
          <w:rFonts w:ascii="Arial" w:hAnsi="Arial" w:cs="Arial"/>
          <w:sz w:val="20"/>
          <w:szCs w:val="20"/>
        </w:rPr>
        <w:t>czną jest ocena niedostateczna nauczyciel ma obowiązek poinformować o niej ucznia a poprzez wychowawcę także rodziców (prawnych opiekunów) na piśmie 30 dni przed radą klasyfikacyjną.</w:t>
      </w: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1D15A2" w:rsidRDefault="00DA1FD0" w:rsidP="001D15A2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1</w:t>
      </w:r>
      <w:r w:rsidR="001D15A2">
        <w:rPr>
          <w:rFonts w:ascii="Arial" w:hAnsi="Arial" w:cs="Arial"/>
          <w:sz w:val="20"/>
          <w:szCs w:val="20"/>
        </w:rPr>
        <w:t>3</w:t>
      </w:r>
      <w:r w:rsidRPr="006D3F25">
        <w:rPr>
          <w:rFonts w:ascii="Arial" w:hAnsi="Arial" w:cs="Arial"/>
          <w:sz w:val="20"/>
          <w:szCs w:val="20"/>
        </w:rPr>
        <w:t xml:space="preserve">. Praca na lekcji </w:t>
      </w:r>
      <w:r w:rsidRPr="006D3F25">
        <w:rPr>
          <w:rFonts w:ascii="Arial" w:hAnsi="Arial" w:cs="Arial"/>
          <w:sz w:val="20"/>
          <w:szCs w:val="20"/>
        </w:rPr>
        <w:br/>
        <w:t>Uczeń może otrzymać„+” za konkretne ćwiczenia wykonywane na lekcji lub za aktywność podczas całej lekcji.</w:t>
      </w:r>
    </w:p>
    <w:p w:rsidR="001D15A2" w:rsidRDefault="001D15A2" w:rsidP="001D15A2">
      <w:pPr>
        <w:rPr>
          <w:rFonts w:ascii="Arial" w:hAnsi="Arial" w:cs="Arial"/>
          <w:sz w:val="20"/>
          <w:szCs w:val="20"/>
        </w:rPr>
      </w:pPr>
    </w:p>
    <w:p w:rsidR="00DA1FD0" w:rsidRPr="006D3F25" w:rsidRDefault="001D15A2" w:rsidP="001D15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 w:rsidR="00DA1FD0" w:rsidRPr="006D3F25">
        <w:rPr>
          <w:rFonts w:ascii="Arial" w:hAnsi="Arial" w:cs="Arial"/>
          <w:sz w:val="20"/>
          <w:szCs w:val="20"/>
        </w:rPr>
        <w:t>Zeszyt przedmiotowy</w:t>
      </w:r>
      <w:r w:rsidR="00400680" w:rsidRPr="006D3F25">
        <w:rPr>
          <w:rFonts w:ascii="Arial" w:hAnsi="Arial" w:cs="Arial"/>
          <w:sz w:val="20"/>
          <w:szCs w:val="20"/>
        </w:rPr>
        <w:t xml:space="preserve"> </w:t>
      </w:r>
      <w:r w:rsidR="00DA1FD0" w:rsidRPr="006D3F25">
        <w:rPr>
          <w:rFonts w:ascii="Arial" w:hAnsi="Arial" w:cs="Arial"/>
          <w:sz w:val="20"/>
          <w:szCs w:val="20"/>
        </w:rPr>
        <w:t xml:space="preserve">lub zeszyt ćwiczeń może podlegać </w:t>
      </w:r>
      <w:r w:rsidR="3329B089" w:rsidRPr="006D3F25">
        <w:rPr>
          <w:rFonts w:ascii="Arial" w:hAnsi="Arial" w:cs="Arial"/>
          <w:sz w:val="20"/>
          <w:szCs w:val="20"/>
        </w:rPr>
        <w:t>sprawdzeniu</w:t>
      </w:r>
      <w:r w:rsidR="7C0F75C0" w:rsidRPr="006D3F25">
        <w:rPr>
          <w:rFonts w:ascii="Arial" w:hAnsi="Arial" w:cs="Arial"/>
          <w:sz w:val="20"/>
          <w:szCs w:val="20"/>
        </w:rPr>
        <w:t xml:space="preserve"> lub/i ocenie</w:t>
      </w:r>
      <w:r w:rsidR="00DA1FD0" w:rsidRPr="006D3F25">
        <w:rPr>
          <w:rFonts w:ascii="Arial" w:hAnsi="Arial" w:cs="Arial"/>
          <w:sz w:val="20"/>
          <w:szCs w:val="20"/>
        </w:rPr>
        <w:t>. Jeżeli nauczyciel realizuje dany temat, z pominięciem wykonania ćwiczeń w zeszycie ćwiczeń w trakcie lekcji</w:t>
      </w:r>
      <w:r w:rsidR="0082493B" w:rsidRPr="006D3F25">
        <w:rPr>
          <w:rFonts w:ascii="Arial" w:hAnsi="Arial" w:cs="Arial"/>
          <w:sz w:val="20"/>
          <w:szCs w:val="20"/>
        </w:rPr>
        <w:t xml:space="preserve">, </w:t>
      </w:r>
      <w:r w:rsidR="00DA1FD0" w:rsidRPr="006D3F25">
        <w:rPr>
          <w:rFonts w:ascii="Arial" w:hAnsi="Arial" w:cs="Arial"/>
          <w:sz w:val="20"/>
          <w:szCs w:val="20"/>
        </w:rPr>
        <w:t xml:space="preserve">uczniowie mogą wykonywać pominięte przez nauczyciela zadania z zeszytu ćwiczeń we własnym zakresie. Uczeń nie może wykonywać ćwiczeń z tematów nie omówionych jeszcze na lekcji (ćwiczeń „do przodu”) a nieprzestrzeganie tej reguły jest równoznaczne z negatywną uwagą w dzienniku </w:t>
      </w:r>
      <w:r w:rsidR="0C7BB719" w:rsidRPr="006D3F25">
        <w:rPr>
          <w:rFonts w:ascii="Arial" w:hAnsi="Arial" w:cs="Arial"/>
          <w:sz w:val="20"/>
          <w:szCs w:val="20"/>
        </w:rPr>
        <w:t>elektronicznym</w:t>
      </w:r>
      <w:r w:rsidR="00DA1FD0" w:rsidRPr="006D3F25">
        <w:rPr>
          <w:rFonts w:ascii="Arial" w:hAnsi="Arial" w:cs="Arial"/>
          <w:sz w:val="20"/>
          <w:szCs w:val="20"/>
        </w:rPr>
        <w:t>.</w:t>
      </w:r>
    </w:p>
    <w:p w:rsidR="001D15A2" w:rsidRDefault="001D15A2" w:rsidP="26E912AD">
      <w:pPr>
        <w:rPr>
          <w:rFonts w:ascii="Arial" w:hAnsi="Arial" w:cs="Arial"/>
          <w:sz w:val="20"/>
          <w:szCs w:val="20"/>
        </w:rPr>
      </w:pPr>
    </w:p>
    <w:p w:rsidR="00DA1FD0" w:rsidRPr="006D3F25" w:rsidRDefault="00DA1FD0" w:rsidP="26E912AD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1</w:t>
      </w:r>
      <w:r w:rsidR="001D15A2">
        <w:rPr>
          <w:rFonts w:ascii="Arial" w:hAnsi="Arial" w:cs="Arial"/>
          <w:sz w:val="20"/>
          <w:szCs w:val="20"/>
        </w:rPr>
        <w:t>5</w:t>
      </w:r>
      <w:r w:rsidR="00DD51CE">
        <w:rPr>
          <w:rFonts w:ascii="Arial" w:hAnsi="Arial" w:cs="Arial"/>
          <w:sz w:val="20"/>
          <w:szCs w:val="20"/>
        </w:rPr>
        <w:t>.</w:t>
      </w:r>
      <w:r w:rsidRPr="006D3F25">
        <w:rPr>
          <w:rFonts w:ascii="Arial" w:hAnsi="Arial" w:cs="Arial"/>
          <w:sz w:val="20"/>
          <w:szCs w:val="20"/>
        </w:rPr>
        <w:t xml:space="preserve">Tryb i warunki uzyskania wyższej niż przewidywana rocznej oceny z zajęć edukacyjnych określa </w:t>
      </w:r>
      <w:r w:rsidR="00DD51CE">
        <w:rPr>
          <w:rFonts w:ascii="Arial" w:hAnsi="Arial" w:cs="Arial"/>
          <w:sz w:val="20"/>
          <w:szCs w:val="20"/>
        </w:rPr>
        <w:t>Statut Szkoły § 88a</w:t>
      </w:r>
    </w:p>
    <w:p w:rsidR="00DA1FD0" w:rsidRPr="006D3F25" w:rsidRDefault="00DA1FD0" w:rsidP="26E912AD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</w:p>
    <w:p w:rsidR="00DA1FD0" w:rsidRPr="006D3F25" w:rsidRDefault="00DA1FD0">
      <w:pPr>
        <w:rPr>
          <w:rFonts w:ascii="Arial" w:hAnsi="Arial" w:cs="Arial"/>
          <w:sz w:val="20"/>
          <w:szCs w:val="20"/>
        </w:rPr>
      </w:pPr>
      <w:r w:rsidRPr="006D3F25">
        <w:rPr>
          <w:rFonts w:ascii="Arial" w:hAnsi="Arial" w:cs="Arial"/>
          <w:sz w:val="20"/>
          <w:szCs w:val="20"/>
        </w:rPr>
        <w:t>Opracowano i zaktualizowano przez nauczycieli języka angielskiego</w:t>
      </w:r>
    </w:p>
    <w:p w:rsidR="00DA1FD0" w:rsidRDefault="00DA1FD0">
      <w:pPr>
        <w:rPr>
          <w:rFonts w:ascii="Arial" w:hAnsi="Arial" w:cs="Arial"/>
          <w:sz w:val="20"/>
          <w:szCs w:val="20"/>
        </w:rPr>
      </w:pPr>
    </w:p>
    <w:p w:rsidR="00DA1FD0" w:rsidRDefault="00DA1FD0">
      <w:pPr>
        <w:rPr>
          <w:rFonts w:ascii="Arial" w:hAnsi="Arial" w:cs="Arial"/>
          <w:sz w:val="20"/>
          <w:szCs w:val="20"/>
        </w:rPr>
      </w:pPr>
    </w:p>
    <w:p w:rsidR="00DA1FD0" w:rsidRDefault="00DA1FD0">
      <w:pPr>
        <w:rPr>
          <w:rFonts w:ascii="Arial" w:hAnsi="Arial" w:cs="Arial"/>
          <w:sz w:val="20"/>
          <w:szCs w:val="20"/>
        </w:rPr>
      </w:pPr>
    </w:p>
    <w:p w:rsidR="00DA1FD0" w:rsidRDefault="00DA1FD0">
      <w:pPr>
        <w:rPr>
          <w:rFonts w:ascii="Arial" w:hAnsi="Arial" w:cs="Arial"/>
          <w:sz w:val="20"/>
          <w:szCs w:val="20"/>
        </w:rPr>
      </w:pPr>
    </w:p>
    <w:p w:rsidR="00DA1FD0" w:rsidRDefault="00DA1FD0">
      <w:pPr>
        <w:rPr>
          <w:rFonts w:ascii="Arial" w:hAnsi="Arial" w:cs="Arial"/>
          <w:i/>
          <w:iCs/>
          <w:sz w:val="20"/>
          <w:szCs w:val="20"/>
        </w:rPr>
      </w:pPr>
    </w:p>
    <w:p w:rsidR="00DA1FD0" w:rsidRDefault="00DA1FD0"/>
    <w:sectPr w:rsidR="00DA1FD0" w:rsidSect="00004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9" w:right="683" w:bottom="1417" w:left="618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ECE" w:rsidRDefault="006A2ECE">
      <w:r>
        <w:separator/>
      </w:r>
    </w:p>
  </w:endnote>
  <w:endnote w:type="continuationSeparator" w:id="1">
    <w:p w:rsidR="006A2ECE" w:rsidRDefault="006A2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ED" w:rsidRDefault="006E4E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D0" w:rsidRDefault="00790C5D">
    <w:pPr>
      <w:pStyle w:val="Stopka"/>
      <w:ind w:right="360"/>
    </w:pPr>
    <w:r>
      <w:fldChar w:fldCharType="begin"/>
    </w:r>
    <w:r w:rsidR="00DA1FD0">
      <w:instrText xml:space="preserve"> PAGE </w:instrText>
    </w:r>
    <w:r>
      <w:fldChar w:fldCharType="separate"/>
    </w:r>
    <w:r w:rsidR="00DB371B">
      <w:rPr>
        <w:noProof/>
      </w:rPr>
      <w:t>1</w:t>
    </w:r>
    <w:r>
      <w:fldChar w:fldCharType="end"/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18.4pt;margin-top:.05pt;width:19.95pt;height:12.7pt;z-index:251657728;visibility:visible;mso-wrap-distance-left:0;mso-wrap-distance-right:0;mso-position-horizontal-relative:page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" stroked="f">
          <v:fill opacity="0"/>
          <v:textbox inset="0,0,0,0">
            <w:txbxContent>
              <w:p w:rsidR="00DA1FD0" w:rsidRDefault="00DA1FD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ED" w:rsidRDefault="006E4E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ECE" w:rsidRDefault="006A2ECE">
      <w:r>
        <w:separator/>
      </w:r>
    </w:p>
  </w:footnote>
  <w:footnote w:type="continuationSeparator" w:id="1">
    <w:p w:rsidR="006A2ECE" w:rsidRDefault="006A2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ED" w:rsidRDefault="006E4E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ED" w:rsidRDefault="006E4EE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ED" w:rsidRDefault="006E4E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108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225CF9"/>
    <w:multiLevelType w:val="hybridMultilevel"/>
    <w:tmpl w:val="1E2CDA80"/>
    <w:lvl w:ilvl="0" w:tplc="4B36B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6776"/>
    <w:multiLevelType w:val="hybridMultilevel"/>
    <w:tmpl w:val="B1C09A2E"/>
    <w:lvl w:ilvl="0" w:tplc="4B36B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B4A06"/>
    <w:multiLevelType w:val="hybridMultilevel"/>
    <w:tmpl w:val="0336A3B0"/>
    <w:lvl w:ilvl="0" w:tplc="4B36B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961F1"/>
    <w:multiLevelType w:val="hybridMultilevel"/>
    <w:tmpl w:val="3222AD28"/>
    <w:lvl w:ilvl="0" w:tplc="4B36B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21955"/>
    <w:rsid w:val="00004875"/>
    <w:rsid w:val="000057CE"/>
    <w:rsid w:val="00034E24"/>
    <w:rsid w:val="00034E54"/>
    <w:rsid w:val="000D5C3E"/>
    <w:rsid w:val="000E0B16"/>
    <w:rsid w:val="000F7B09"/>
    <w:rsid w:val="001102DA"/>
    <w:rsid w:val="001112D1"/>
    <w:rsid w:val="00154B60"/>
    <w:rsid w:val="001B5BDC"/>
    <w:rsid w:val="001D15A2"/>
    <w:rsid w:val="002069F3"/>
    <w:rsid w:val="00224150"/>
    <w:rsid w:val="0026486B"/>
    <w:rsid w:val="0028333E"/>
    <w:rsid w:val="00295EE9"/>
    <w:rsid w:val="002A3867"/>
    <w:rsid w:val="002B7E84"/>
    <w:rsid w:val="002C0086"/>
    <w:rsid w:val="002F2F2F"/>
    <w:rsid w:val="00321955"/>
    <w:rsid w:val="0034430C"/>
    <w:rsid w:val="00384DEF"/>
    <w:rsid w:val="003D25CF"/>
    <w:rsid w:val="003E1BC6"/>
    <w:rsid w:val="00400680"/>
    <w:rsid w:val="00425DEF"/>
    <w:rsid w:val="0049799A"/>
    <w:rsid w:val="00497F18"/>
    <w:rsid w:val="004B73BE"/>
    <w:rsid w:val="004E35E7"/>
    <w:rsid w:val="004E4F13"/>
    <w:rsid w:val="005B5971"/>
    <w:rsid w:val="006610B5"/>
    <w:rsid w:val="006A2ECE"/>
    <w:rsid w:val="006D3F25"/>
    <w:rsid w:val="006E4EED"/>
    <w:rsid w:val="00790C5D"/>
    <w:rsid w:val="007A0B62"/>
    <w:rsid w:val="007E20D1"/>
    <w:rsid w:val="0082493B"/>
    <w:rsid w:val="00834F9F"/>
    <w:rsid w:val="008538BC"/>
    <w:rsid w:val="008854F0"/>
    <w:rsid w:val="008C5518"/>
    <w:rsid w:val="00951BDA"/>
    <w:rsid w:val="00AD1E56"/>
    <w:rsid w:val="00AE5E4D"/>
    <w:rsid w:val="00B21E43"/>
    <w:rsid w:val="00B26995"/>
    <w:rsid w:val="00B95C81"/>
    <w:rsid w:val="00BF6C14"/>
    <w:rsid w:val="00C046A7"/>
    <w:rsid w:val="00C13A85"/>
    <w:rsid w:val="00C20D69"/>
    <w:rsid w:val="00C50E78"/>
    <w:rsid w:val="00C600F1"/>
    <w:rsid w:val="00D129F3"/>
    <w:rsid w:val="00DA1FD0"/>
    <w:rsid w:val="00DB371B"/>
    <w:rsid w:val="00DD51CE"/>
    <w:rsid w:val="00E04AA7"/>
    <w:rsid w:val="00E07523"/>
    <w:rsid w:val="00E34DD5"/>
    <w:rsid w:val="00F6124E"/>
    <w:rsid w:val="00FB48D2"/>
    <w:rsid w:val="00FD7390"/>
    <w:rsid w:val="00FE5E83"/>
    <w:rsid w:val="00FF5C34"/>
    <w:rsid w:val="0219D252"/>
    <w:rsid w:val="02FC4347"/>
    <w:rsid w:val="042935BF"/>
    <w:rsid w:val="04CF81F5"/>
    <w:rsid w:val="06DFCD4E"/>
    <w:rsid w:val="06FCB0DA"/>
    <w:rsid w:val="0839C3C2"/>
    <w:rsid w:val="0B8C9266"/>
    <w:rsid w:val="0BFDFD31"/>
    <w:rsid w:val="0C7BB719"/>
    <w:rsid w:val="0CE473B8"/>
    <w:rsid w:val="0F27037F"/>
    <w:rsid w:val="10FAD9F1"/>
    <w:rsid w:val="11C62113"/>
    <w:rsid w:val="1385A39A"/>
    <w:rsid w:val="13CF84EB"/>
    <w:rsid w:val="151B7BBD"/>
    <w:rsid w:val="1520B92D"/>
    <w:rsid w:val="16CC11F5"/>
    <w:rsid w:val="17452704"/>
    <w:rsid w:val="1761DD2C"/>
    <w:rsid w:val="194F06FB"/>
    <w:rsid w:val="1BCB1CE6"/>
    <w:rsid w:val="1D7A56C8"/>
    <w:rsid w:val="1FF3F319"/>
    <w:rsid w:val="1FF9BB78"/>
    <w:rsid w:val="20770DB9"/>
    <w:rsid w:val="222CB76A"/>
    <w:rsid w:val="23F8E6C1"/>
    <w:rsid w:val="2481FC83"/>
    <w:rsid w:val="24FC7A15"/>
    <w:rsid w:val="25B0E407"/>
    <w:rsid w:val="26E912AD"/>
    <w:rsid w:val="28D708B0"/>
    <w:rsid w:val="2B17C3D4"/>
    <w:rsid w:val="2C38F4B8"/>
    <w:rsid w:val="3060B66B"/>
    <w:rsid w:val="3100F0F1"/>
    <w:rsid w:val="31B97810"/>
    <w:rsid w:val="320FBA0E"/>
    <w:rsid w:val="3329B089"/>
    <w:rsid w:val="341FD3D9"/>
    <w:rsid w:val="3600599E"/>
    <w:rsid w:val="363A4DB5"/>
    <w:rsid w:val="363EF766"/>
    <w:rsid w:val="36C53566"/>
    <w:rsid w:val="371CBC59"/>
    <w:rsid w:val="37346334"/>
    <w:rsid w:val="3A23CF24"/>
    <w:rsid w:val="3B3A614E"/>
    <w:rsid w:val="3C837544"/>
    <w:rsid w:val="3CAA206B"/>
    <w:rsid w:val="3DE0C314"/>
    <w:rsid w:val="3FBCE89A"/>
    <w:rsid w:val="4054176F"/>
    <w:rsid w:val="416EA165"/>
    <w:rsid w:val="4185D1A7"/>
    <w:rsid w:val="42292E18"/>
    <w:rsid w:val="4624F01F"/>
    <w:rsid w:val="4705C99E"/>
    <w:rsid w:val="48133BEE"/>
    <w:rsid w:val="48692C59"/>
    <w:rsid w:val="49F905AA"/>
    <w:rsid w:val="4A2EE68E"/>
    <w:rsid w:val="4AA5F8EA"/>
    <w:rsid w:val="4CA48456"/>
    <w:rsid w:val="4EE54733"/>
    <w:rsid w:val="542D87CD"/>
    <w:rsid w:val="54C9E700"/>
    <w:rsid w:val="55442B3F"/>
    <w:rsid w:val="569B5412"/>
    <w:rsid w:val="573FED95"/>
    <w:rsid w:val="5CD9DAB5"/>
    <w:rsid w:val="5E8A93D5"/>
    <w:rsid w:val="5EA86732"/>
    <w:rsid w:val="5EC00466"/>
    <w:rsid w:val="5FC02AE1"/>
    <w:rsid w:val="5FECDD0C"/>
    <w:rsid w:val="60275C62"/>
    <w:rsid w:val="6249C050"/>
    <w:rsid w:val="629B0502"/>
    <w:rsid w:val="6319F922"/>
    <w:rsid w:val="63289E50"/>
    <w:rsid w:val="64DF78F5"/>
    <w:rsid w:val="64F4C54F"/>
    <w:rsid w:val="681D735E"/>
    <w:rsid w:val="689209CC"/>
    <w:rsid w:val="6918CFD8"/>
    <w:rsid w:val="69E00F08"/>
    <w:rsid w:val="69F514E9"/>
    <w:rsid w:val="69F9B3FF"/>
    <w:rsid w:val="6AF82CA9"/>
    <w:rsid w:val="6B56CDD5"/>
    <w:rsid w:val="6B6F39A8"/>
    <w:rsid w:val="6CB82819"/>
    <w:rsid w:val="6E2008EF"/>
    <w:rsid w:val="6EC9D09A"/>
    <w:rsid w:val="7316254F"/>
    <w:rsid w:val="73397D08"/>
    <w:rsid w:val="7395B09C"/>
    <w:rsid w:val="7925DF9E"/>
    <w:rsid w:val="799413D9"/>
    <w:rsid w:val="7BA80854"/>
    <w:rsid w:val="7BBAFB28"/>
    <w:rsid w:val="7C0F75C0"/>
    <w:rsid w:val="7CD36529"/>
    <w:rsid w:val="7D00990D"/>
    <w:rsid w:val="7D34002F"/>
    <w:rsid w:val="7DA98C95"/>
    <w:rsid w:val="7F6CA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87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Tekstpodstawowy"/>
    <w:qFormat/>
    <w:rsid w:val="00004875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04875"/>
    <w:rPr>
      <w:rFonts w:ascii="Symbol" w:hAnsi="Symbol" w:cs="Symbol"/>
    </w:rPr>
  </w:style>
  <w:style w:type="character" w:customStyle="1" w:styleId="WW8Num1z1">
    <w:name w:val="WW8Num1z1"/>
    <w:rsid w:val="00004875"/>
    <w:rPr>
      <w:rFonts w:ascii="Courier New" w:hAnsi="Courier New" w:cs="Courier New"/>
    </w:rPr>
  </w:style>
  <w:style w:type="character" w:customStyle="1" w:styleId="WW8Num1z2">
    <w:name w:val="WW8Num1z2"/>
    <w:rsid w:val="00004875"/>
    <w:rPr>
      <w:rFonts w:ascii="Wingdings" w:hAnsi="Wingdings" w:cs="Wingdings"/>
    </w:rPr>
  </w:style>
  <w:style w:type="character" w:customStyle="1" w:styleId="WW8Num1z3">
    <w:name w:val="WW8Num1z3"/>
    <w:rsid w:val="00004875"/>
  </w:style>
  <w:style w:type="character" w:customStyle="1" w:styleId="WW8Num1z4">
    <w:name w:val="WW8Num1z4"/>
    <w:rsid w:val="00004875"/>
  </w:style>
  <w:style w:type="character" w:customStyle="1" w:styleId="WW8Num1z5">
    <w:name w:val="WW8Num1z5"/>
    <w:rsid w:val="00004875"/>
  </w:style>
  <w:style w:type="character" w:customStyle="1" w:styleId="WW8Num1z6">
    <w:name w:val="WW8Num1z6"/>
    <w:rsid w:val="00004875"/>
  </w:style>
  <w:style w:type="character" w:customStyle="1" w:styleId="WW8Num1z7">
    <w:name w:val="WW8Num1z7"/>
    <w:rsid w:val="00004875"/>
  </w:style>
  <w:style w:type="character" w:customStyle="1" w:styleId="WW8Num1z8">
    <w:name w:val="WW8Num1z8"/>
    <w:rsid w:val="00004875"/>
  </w:style>
  <w:style w:type="character" w:customStyle="1" w:styleId="WW8Num2z0">
    <w:name w:val="WW8Num2z0"/>
    <w:rsid w:val="00004875"/>
    <w:rPr>
      <w:rFonts w:ascii="Symbol" w:hAnsi="Symbol" w:cs="Symbol"/>
      <w:i w:val="0"/>
      <w:iCs/>
      <w:sz w:val="20"/>
      <w:shd w:val="clear" w:color="auto" w:fill="FFFF00"/>
    </w:rPr>
  </w:style>
  <w:style w:type="character" w:customStyle="1" w:styleId="WW8Num3z0">
    <w:name w:val="WW8Num3z0"/>
    <w:rsid w:val="00004875"/>
    <w:rPr>
      <w:b/>
      <w:i w:val="0"/>
      <w:iCs w:val="0"/>
    </w:rPr>
  </w:style>
  <w:style w:type="character" w:customStyle="1" w:styleId="WW8Num3z1">
    <w:name w:val="WW8Num3z1"/>
    <w:rsid w:val="00004875"/>
  </w:style>
  <w:style w:type="character" w:customStyle="1" w:styleId="WW8Num3z2">
    <w:name w:val="WW8Num3z2"/>
    <w:rsid w:val="00004875"/>
  </w:style>
  <w:style w:type="character" w:customStyle="1" w:styleId="WW8Num3z3">
    <w:name w:val="WW8Num3z3"/>
    <w:rsid w:val="00004875"/>
  </w:style>
  <w:style w:type="character" w:customStyle="1" w:styleId="WW8Num3z4">
    <w:name w:val="WW8Num3z4"/>
    <w:rsid w:val="00004875"/>
  </w:style>
  <w:style w:type="character" w:customStyle="1" w:styleId="WW8Num3z5">
    <w:name w:val="WW8Num3z5"/>
    <w:rsid w:val="00004875"/>
  </w:style>
  <w:style w:type="character" w:customStyle="1" w:styleId="WW8Num3z6">
    <w:name w:val="WW8Num3z6"/>
    <w:rsid w:val="00004875"/>
  </w:style>
  <w:style w:type="character" w:customStyle="1" w:styleId="WW8Num3z7">
    <w:name w:val="WW8Num3z7"/>
    <w:rsid w:val="00004875"/>
  </w:style>
  <w:style w:type="character" w:customStyle="1" w:styleId="WW8Num3z8">
    <w:name w:val="WW8Num3z8"/>
    <w:rsid w:val="00004875"/>
  </w:style>
  <w:style w:type="character" w:customStyle="1" w:styleId="Domylnaczcionkaakapitu3">
    <w:name w:val="Domyślna czcionka akapitu3"/>
    <w:rsid w:val="00004875"/>
  </w:style>
  <w:style w:type="character" w:customStyle="1" w:styleId="WW8Num4z0">
    <w:name w:val="WW8Num4z0"/>
    <w:rsid w:val="00004875"/>
    <w:rPr>
      <w:b/>
      <w:i w:val="0"/>
    </w:rPr>
  </w:style>
  <w:style w:type="character" w:customStyle="1" w:styleId="WW8Num5z0">
    <w:name w:val="WW8Num5z0"/>
    <w:rsid w:val="00004875"/>
    <w:rPr>
      <w:rFonts w:ascii="Symbol" w:hAnsi="Symbol" w:cs="Symbol"/>
      <w:b/>
      <w:i w:val="0"/>
    </w:rPr>
  </w:style>
  <w:style w:type="character" w:customStyle="1" w:styleId="WW8Num6z0">
    <w:name w:val="WW8Num6z0"/>
    <w:rsid w:val="00004875"/>
    <w:rPr>
      <w:rFonts w:ascii="Symbol" w:hAnsi="Symbol" w:cs="Symbol"/>
      <w:b/>
      <w:i w:val="0"/>
    </w:rPr>
  </w:style>
  <w:style w:type="character" w:customStyle="1" w:styleId="WW8Num7z0">
    <w:name w:val="WW8Num7z0"/>
    <w:rsid w:val="00004875"/>
    <w:rPr>
      <w:rFonts w:ascii="Symbol" w:hAnsi="Symbol" w:cs="Symbol"/>
      <w:b/>
      <w:i w:val="0"/>
    </w:rPr>
  </w:style>
  <w:style w:type="character" w:customStyle="1" w:styleId="WW8Num8z0">
    <w:name w:val="WW8Num8z0"/>
    <w:rsid w:val="00004875"/>
    <w:rPr>
      <w:rFonts w:ascii="Symbol" w:hAnsi="Symbol" w:cs="Symbol"/>
    </w:rPr>
  </w:style>
  <w:style w:type="character" w:customStyle="1" w:styleId="WW8Num9z0">
    <w:name w:val="WW8Num9z0"/>
    <w:rsid w:val="00004875"/>
    <w:rPr>
      <w:rFonts w:ascii="Symbol" w:hAnsi="Symbol" w:cs="Symbol"/>
    </w:rPr>
  </w:style>
  <w:style w:type="character" w:customStyle="1" w:styleId="WW8Num10z0">
    <w:name w:val="WW8Num10z0"/>
    <w:rsid w:val="00004875"/>
    <w:rPr>
      <w:rFonts w:ascii="Symbol" w:hAnsi="Symbol" w:cs="Symbol"/>
    </w:rPr>
  </w:style>
  <w:style w:type="character" w:customStyle="1" w:styleId="WW8Num11z0">
    <w:name w:val="WW8Num11z0"/>
    <w:rsid w:val="00004875"/>
    <w:rPr>
      <w:rFonts w:hint="default"/>
    </w:rPr>
  </w:style>
  <w:style w:type="character" w:customStyle="1" w:styleId="WW8Num12z0">
    <w:name w:val="WW8Num12z0"/>
    <w:rsid w:val="00004875"/>
    <w:rPr>
      <w:rFonts w:hint="default"/>
      <w:b/>
      <w:i w:val="0"/>
    </w:rPr>
  </w:style>
  <w:style w:type="character" w:customStyle="1" w:styleId="WW8Num2z1">
    <w:name w:val="WW8Num2z1"/>
    <w:rsid w:val="00004875"/>
    <w:rPr>
      <w:rFonts w:ascii="Courier New" w:hAnsi="Courier New" w:cs="Courier New"/>
      <w:sz w:val="20"/>
    </w:rPr>
  </w:style>
  <w:style w:type="character" w:customStyle="1" w:styleId="WW8Num2z2">
    <w:name w:val="WW8Num2z2"/>
    <w:rsid w:val="00004875"/>
    <w:rPr>
      <w:rFonts w:ascii="Wingdings" w:hAnsi="Wingdings" w:cs="Wingdings"/>
      <w:sz w:val="20"/>
    </w:rPr>
  </w:style>
  <w:style w:type="character" w:customStyle="1" w:styleId="WW8Num2z3">
    <w:name w:val="WW8Num2z3"/>
    <w:rsid w:val="00004875"/>
  </w:style>
  <w:style w:type="character" w:customStyle="1" w:styleId="WW8Num2z4">
    <w:name w:val="WW8Num2z4"/>
    <w:rsid w:val="00004875"/>
  </w:style>
  <w:style w:type="character" w:customStyle="1" w:styleId="WW8Num2z5">
    <w:name w:val="WW8Num2z5"/>
    <w:rsid w:val="00004875"/>
  </w:style>
  <w:style w:type="character" w:customStyle="1" w:styleId="WW8Num2z6">
    <w:name w:val="WW8Num2z6"/>
    <w:rsid w:val="00004875"/>
  </w:style>
  <w:style w:type="character" w:customStyle="1" w:styleId="WW8Num2z7">
    <w:name w:val="WW8Num2z7"/>
    <w:rsid w:val="00004875"/>
  </w:style>
  <w:style w:type="character" w:customStyle="1" w:styleId="WW8Num2z8">
    <w:name w:val="WW8Num2z8"/>
    <w:rsid w:val="00004875"/>
  </w:style>
  <w:style w:type="character" w:customStyle="1" w:styleId="WW8Num13z0">
    <w:name w:val="WW8Num13z0"/>
    <w:rsid w:val="00004875"/>
  </w:style>
  <w:style w:type="character" w:customStyle="1" w:styleId="WW8Num14z0">
    <w:name w:val="WW8Num14z0"/>
    <w:rsid w:val="00004875"/>
    <w:rPr>
      <w:rFonts w:hint="default"/>
      <w:b/>
    </w:rPr>
  </w:style>
  <w:style w:type="character" w:customStyle="1" w:styleId="WW8Num15z0">
    <w:name w:val="WW8Num15z0"/>
    <w:rsid w:val="00004875"/>
    <w:rPr>
      <w:rFonts w:ascii="Symbol" w:hAnsi="Symbol" w:cs="Symbol" w:hint="default"/>
    </w:rPr>
  </w:style>
  <w:style w:type="character" w:customStyle="1" w:styleId="WW8Num4z1">
    <w:name w:val="WW8Num4z1"/>
    <w:rsid w:val="00004875"/>
  </w:style>
  <w:style w:type="character" w:customStyle="1" w:styleId="WW8Num4z2">
    <w:name w:val="WW8Num4z2"/>
    <w:rsid w:val="00004875"/>
  </w:style>
  <w:style w:type="character" w:customStyle="1" w:styleId="WW8Num4z3">
    <w:name w:val="WW8Num4z3"/>
    <w:rsid w:val="00004875"/>
  </w:style>
  <w:style w:type="character" w:customStyle="1" w:styleId="WW8Num4z4">
    <w:name w:val="WW8Num4z4"/>
    <w:rsid w:val="00004875"/>
  </w:style>
  <w:style w:type="character" w:customStyle="1" w:styleId="WW8Num4z5">
    <w:name w:val="WW8Num4z5"/>
    <w:rsid w:val="00004875"/>
  </w:style>
  <w:style w:type="character" w:customStyle="1" w:styleId="WW8Num4z6">
    <w:name w:val="WW8Num4z6"/>
    <w:rsid w:val="00004875"/>
  </w:style>
  <w:style w:type="character" w:customStyle="1" w:styleId="WW8Num4z7">
    <w:name w:val="WW8Num4z7"/>
    <w:rsid w:val="00004875"/>
  </w:style>
  <w:style w:type="character" w:customStyle="1" w:styleId="WW8Num4z8">
    <w:name w:val="WW8Num4z8"/>
    <w:rsid w:val="00004875"/>
  </w:style>
  <w:style w:type="character" w:customStyle="1" w:styleId="WW8Num10z1">
    <w:name w:val="WW8Num10z1"/>
    <w:rsid w:val="00004875"/>
    <w:rPr>
      <w:rFonts w:ascii="Courier New" w:hAnsi="Courier New" w:cs="Courier New"/>
    </w:rPr>
  </w:style>
  <w:style w:type="character" w:customStyle="1" w:styleId="WW8Num10z2">
    <w:name w:val="WW8Num10z2"/>
    <w:rsid w:val="00004875"/>
    <w:rPr>
      <w:rFonts w:ascii="Wingdings" w:hAnsi="Wingdings" w:cs="Wingdings"/>
    </w:rPr>
  </w:style>
  <w:style w:type="character" w:customStyle="1" w:styleId="WW8Num10z3">
    <w:name w:val="WW8Num10z3"/>
    <w:rsid w:val="00004875"/>
  </w:style>
  <w:style w:type="character" w:customStyle="1" w:styleId="WW8Num10z4">
    <w:name w:val="WW8Num10z4"/>
    <w:rsid w:val="00004875"/>
  </w:style>
  <w:style w:type="character" w:customStyle="1" w:styleId="WW8Num10z5">
    <w:name w:val="WW8Num10z5"/>
    <w:rsid w:val="00004875"/>
  </w:style>
  <w:style w:type="character" w:customStyle="1" w:styleId="WW8Num10z6">
    <w:name w:val="WW8Num10z6"/>
    <w:rsid w:val="00004875"/>
  </w:style>
  <w:style w:type="character" w:customStyle="1" w:styleId="WW8Num10z7">
    <w:name w:val="WW8Num10z7"/>
    <w:rsid w:val="00004875"/>
  </w:style>
  <w:style w:type="character" w:customStyle="1" w:styleId="WW8Num10z8">
    <w:name w:val="WW8Num10z8"/>
    <w:rsid w:val="00004875"/>
  </w:style>
  <w:style w:type="character" w:customStyle="1" w:styleId="WW8Num11z1">
    <w:name w:val="WW8Num11z1"/>
    <w:rsid w:val="00004875"/>
  </w:style>
  <w:style w:type="character" w:customStyle="1" w:styleId="WW8Num11z2">
    <w:name w:val="WW8Num11z2"/>
    <w:rsid w:val="00004875"/>
  </w:style>
  <w:style w:type="character" w:customStyle="1" w:styleId="WW8Num11z3">
    <w:name w:val="WW8Num11z3"/>
    <w:rsid w:val="00004875"/>
  </w:style>
  <w:style w:type="character" w:customStyle="1" w:styleId="WW8Num11z4">
    <w:name w:val="WW8Num11z4"/>
    <w:rsid w:val="00004875"/>
  </w:style>
  <w:style w:type="character" w:customStyle="1" w:styleId="WW8Num11z5">
    <w:name w:val="WW8Num11z5"/>
    <w:rsid w:val="00004875"/>
  </w:style>
  <w:style w:type="character" w:customStyle="1" w:styleId="WW8Num11z6">
    <w:name w:val="WW8Num11z6"/>
    <w:rsid w:val="00004875"/>
  </w:style>
  <w:style w:type="character" w:customStyle="1" w:styleId="WW8Num11z7">
    <w:name w:val="WW8Num11z7"/>
    <w:rsid w:val="00004875"/>
  </w:style>
  <w:style w:type="character" w:customStyle="1" w:styleId="WW8Num11z8">
    <w:name w:val="WW8Num11z8"/>
    <w:rsid w:val="00004875"/>
  </w:style>
  <w:style w:type="character" w:customStyle="1" w:styleId="WW8Num12z1">
    <w:name w:val="WW8Num12z1"/>
    <w:rsid w:val="00004875"/>
  </w:style>
  <w:style w:type="character" w:customStyle="1" w:styleId="WW8Num12z2">
    <w:name w:val="WW8Num12z2"/>
    <w:rsid w:val="00004875"/>
  </w:style>
  <w:style w:type="character" w:customStyle="1" w:styleId="WW8Num12z3">
    <w:name w:val="WW8Num12z3"/>
    <w:rsid w:val="00004875"/>
  </w:style>
  <w:style w:type="character" w:customStyle="1" w:styleId="WW8Num12z4">
    <w:name w:val="WW8Num12z4"/>
    <w:rsid w:val="00004875"/>
  </w:style>
  <w:style w:type="character" w:customStyle="1" w:styleId="WW8Num12z5">
    <w:name w:val="WW8Num12z5"/>
    <w:rsid w:val="00004875"/>
  </w:style>
  <w:style w:type="character" w:customStyle="1" w:styleId="WW8Num12z6">
    <w:name w:val="WW8Num12z6"/>
    <w:rsid w:val="00004875"/>
  </w:style>
  <w:style w:type="character" w:customStyle="1" w:styleId="WW8Num12z7">
    <w:name w:val="WW8Num12z7"/>
    <w:rsid w:val="00004875"/>
  </w:style>
  <w:style w:type="character" w:customStyle="1" w:styleId="WW8Num12z8">
    <w:name w:val="WW8Num12z8"/>
    <w:rsid w:val="00004875"/>
  </w:style>
  <w:style w:type="character" w:customStyle="1" w:styleId="WW8Num13z1">
    <w:name w:val="WW8Num13z1"/>
    <w:rsid w:val="00004875"/>
  </w:style>
  <w:style w:type="character" w:customStyle="1" w:styleId="WW8Num13z2">
    <w:name w:val="WW8Num13z2"/>
    <w:rsid w:val="00004875"/>
  </w:style>
  <w:style w:type="character" w:customStyle="1" w:styleId="WW8Num13z3">
    <w:name w:val="WW8Num13z3"/>
    <w:rsid w:val="00004875"/>
  </w:style>
  <w:style w:type="character" w:customStyle="1" w:styleId="WW8Num13z4">
    <w:name w:val="WW8Num13z4"/>
    <w:rsid w:val="00004875"/>
  </w:style>
  <w:style w:type="character" w:customStyle="1" w:styleId="WW8Num13z5">
    <w:name w:val="WW8Num13z5"/>
    <w:rsid w:val="00004875"/>
  </w:style>
  <w:style w:type="character" w:customStyle="1" w:styleId="WW8Num13z6">
    <w:name w:val="WW8Num13z6"/>
    <w:rsid w:val="00004875"/>
  </w:style>
  <w:style w:type="character" w:customStyle="1" w:styleId="WW8Num13z7">
    <w:name w:val="WW8Num13z7"/>
    <w:rsid w:val="00004875"/>
  </w:style>
  <w:style w:type="character" w:customStyle="1" w:styleId="WW8Num13z8">
    <w:name w:val="WW8Num13z8"/>
    <w:rsid w:val="00004875"/>
  </w:style>
  <w:style w:type="character" w:customStyle="1" w:styleId="WW8Num14z1">
    <w:name w:val="WW8Num14z1"/>
    <w:rsid w:val="00004875"/>
  </w:style>
  <w:style w:type="character" w:customStyle="1" w:styleId="WW8Num14z2">
    <w:name w:val="WW8Num14z2"/>
    <w:rsid w:val="00004875"/>
  </w:style>
  <w:style w:type="character" w:customStyle="1" w:styleId="WW8Num14z3">
    <w:name w:val="WW8Num14z3"/>
    <w:rsid w:val="00004875"/>
  </w:style>
  <w:style w:type="character" w:customStyle="1" w:styleId="WW8Num14z4">
    <w:name w:val="WW8Num14z4"/>
    <w:rsid w:val="00004875"/>
  </w:style>
  <w:style w:type="character" w:customStyle="1" w:styleId="WW8Num14z5">
    <w:name w:val="WW8Num14z5"/>
    <w:rsid w:val="00004875"/>
  </w:style>
  <w:style w:type="character" w:customStyle="1" w:styleId="WW8Num14z6">
    <w:name w:val="WW8Num14z6"/>
    <w:rsid w:val="00004875"/>
  </w:style>
  <w:style w:type="character" w:customStyle="1" w:styleId="WW8Num14z7">
    <w:name w:val="WW8Num14z7"/>
    <w:rsid w:val="00004875"/>
  </w:style>
  <w:style w:type="character" w:customStyle="1" w:styleId="WW8Num14z8">
    <w:name w:val="WW8Num14z8"/>
    <w:rsid w:val="00004875"/>
  </w:style>
  <w:style w:type="character" w:customStyle="1" w:styleId="WW8Num15z1">
    <w:name w:val="WW8Num15z1"/>
    <w:rsid w:val="00004875"/>
    <w:rPr>
      <w:rFonts w:ascii="Courier New" w:hAnsi="Courier New" w:cs="Courier New" w:hint="default"/>
    </w:rPr>
  </w:style>
  <w:style w:type="character" w:customStyle="1" w:styleId="WW8Num15z2">
    <w:name w:val="WW8Num15z2"/>
    <w:rsid w:val="00004875"/>
    <w:rPr>
      <w:rFonts w:ascii="Wingdings" w:hAnsi="Wingdings" w:cs="Wingdings" w:hint="default"/>
    </w:rPr>
  </w:style>
  <w:style w:type="character" w:customStyle="1" w:styleId="WW8Num16z0">
    <w:name w:val="WW8Num16z0"/>
    <w:rsid w:val="00004875"/>
    <w:rPr>
      <w:rFonts w:hint="default"/>
    </w:rPr>
  </w:style>
  <w:style w:type="character" w:customStyle="1" w:styleId="WW8Num16z1">
    <w:name w:val="WW8Num16z1"/>
    <w:rsid w:val="00004875"/>
  </w:style>
  <w:style w:type="character" w:customStyle="1" w:styleId="WW8Num16z2">
    <w:name w:val="WW8Num16z2"/>
    <w:rsid w:val="00004875"/>
  </w:style>
  <w:style w:type="character" w:customStyle="1" w:styleId="WW8Num16z3">
    <w:name w:val="WW8Num16z3"/>
    <w:rsid w:val="00004875"/>
  </w:style>
  <w:style w:type="character" w:customStyle="1" w:styleId="WW8Num16z4">
    <w:name w:val="WW8Num16z4"/>
    <w:rsid w:val="00004875"/>
  </w:style>
  <w:style w:type="character" w:customStyle="1" w:styleId="WW8Num16z5">
    <w:name w:val="WW8Num16z5"/>
    <w:rsid w:val="00004875"/>
  </w:style>
  <w:style w:type="character" w:customStyle="1" w:styleId="WW8Num16z6">
    <w:name w:val="WW8Num16z6"/>
    <w:rsid w:val="00004875"/>
  </w:style>
  <w:style w:type="character" w:customStyle="1" w:styleId="WW8Num16z7">
    <w:name w:val="WW8Num16z7"/>
    <w:rsid w:val="00004875"/>
  </w:style>
  <w:style w:type="character" w:customStyle="1" w:styleId="WW8Num16z8">
    <w:name w:val="WW8Num16z8"/>
    <w:rsid w:val="00004875"/>
  </w:style>
  <w:style w:type="character" w:customStyle="1" w:styleId="WW8Num17z0">
    <w:name w:val="WW8Num17z0"/>
    <w:rsid w:val="00004875"/>
    <w:rPr>
      <w:rFonts w:ascii="Symbol" w:hAnsi="Symbol" w:cs="Symbol" w:hint="default"/>
    </w:rPr>
  </w:style>
  <w:style w:type="character" w:customStyle="1" w:styleId="WW8Num17z1">
    <w:name w:val="WW8Num17z1"/>
    <w:rsid w:val="00004875"/>
    <w:rPr>
      <w:rFonts w:ascii="Courier New" w:hAnsi="Courier New" w:cs="Courier New" w:hint="default"/>
    </w:rPr>
  </w:style>
  <w:style w:type="character" w:customStyle="1" w:styleId="WW8Num17z2">
    <w:name w:val="WW8Num17z2"/>
    <w:rsid w:val="00004875"/>
    <w:rPr>
      <w:rFonts w:ascii="Wingdings" w:hAnsi="Wingdings" w:cs="Wingdings" w:hint="default"/>
    </w:rPr>
  </w:style>
  <w:style w:type="character" w:customStyle="1" w:styleId="WW8Num18z0">
    <w:name w:val="WW8Num18z0"/>
    <w:rsid w:val="00004875"/>
    <w:rPr>
      <w:rFonts w:ascii="Symbol" w:hAnsi="Symbol" w:cs="Symbol" w:hint="default"/>
    </w:rPr>
  </w:style>
  <w:style w:type="character" w:customStyle="1" w:styleId="WW8Num18z1">
    <w:name w:val="WW8Num18z1"/>
    <w:rsid w:val="00004875"/>
    <w:rPr>
      <w:rFonts w:ascii="Courier New" w:hAnsi="Courier New" w:cs="Courier New" w:hint="default"/>
    </w:rPr>
  </w:style>
  <w:style w:type="character" w:customStyle="1" w:styleId="WW8Num18z2">
    <w:name w:val="WW8Num18z2"/>
    <w:rsid w:val="00004875"/>
    <w:rPr>
      <w:rFonts w:ascii="Wingdings" w:hAnsi="Wingdings" w:cs="Wingdings" w:hint="default"/>
    </w:rPr>
  </w:style>
  <w:style w:type="character" w:customStyle="1" w:styleId="Domylnaczcionkaakapitu2">
    <w:name w:val="Domyślna czcionka akapitu2"/>
    <w:rsid w:val="00004875"/>
  </w:style>
  <w:style w:type="character" w:customStyle="1" w:styleId="WW8Num6z1">
    <w:name w:val="WW8Num6z1"/>
    <w:rsid w:val="00004875"/>
    <w:rPr>
      <w:rFonts w:ascii="Courier New" w:hAnsi="Courier New" w:cs="Courier New"/>
    </w:rPr>
  </w:style>
  <w:style w:type="character" w:customStyle="1" w:styleId="WW8Num6z2">
    <w:name w:val="WW8Num6z2"/>
    <w:rsid w:val="00004875"/>
    <w:rPr>
      <w:rFonts w:ascii="Wingdings" w:hAnsi="Wingdings" w:cs="Wingdings"/>
    </w:rPr>
  </w:style>
  <w:style w:type="character" w:customStyle="1" w:styleId="WW8Num7z1">
    <w:name w:val="WW8Num7z1"/>
    <w:rsid w:val="00004875"/>
    <w:rPr>
      <w:rFonts w:ascii="Courier New" w:hAnsi="Courier New" w:cs="Courier New"/>
    </w:rPr>
  </w:style>
  <w:style w:type="character" w:customStyle="1" w:styleId="WW8Num7z2">
    <w:name w:val="WW8Num7z2"/>
    <w:rsid w:val="00004875"/>
    <w:rPr>
      <w:rFonts w:ascii="Wingdings" w:hAnsi="Wingdings" w:cs="Wingdings"/>
    </w:rPr>
  </w:style>
  <w:style w:type="character" w:customStyle="1" w:styleId="WW8Num9z1">
    <w:name w:val="WW8Num9z1"/>
    <w:rsid w:val="00004875"/>
    <w:rPr>
      <w:rFonts w:ascii="Courier New" w:hAnsi="Courier New" w:cs="Courier New"/>
    </w:rPr>
  </w:style>
  <w:style w:type="character" w:customStyle="1" w:styleId="WW8Num9z2">
    <w:name w:val="WW8Num9z2"/>
    <w:rsid w:val="00004875"/>
    <w:rPr>
      <w:rFonts w:ascii="Wingdings" w:hAnsi="Wingdings" w:cs="Wingdings"/>
    </w:rPr>
  </w:style>
  <w:style w:type="character" w:customStyle="1" w:styleId="Domylnaczcionkaakapitu1">
    <w:name w:val="Domyślna czcionka akapitu1"/>
    <w:rsid w:val="00004875"/>
  </w:style>
  <w:style w:type="character" w:styleId="Uwydatnienie">
    <w:name w:val="Emphasis"/>
    <w:basedOn w:val="Domylnaczcionkaakapitu1"/>
    <w:qFormat/>
    <w:rsid w:val="00004875"/>
    <w:rPr>
      <w:i/>
      <w:iCs/>
    </w:rPr>
  </w:style>
  <w:style w:type="character" w:styleId="Pogrubienie">
    <w:name w:val="Strong"/>
    <w:basedOn w:val="Domylnaczcionkaakapitu1"/>
    <w:qFormat/>
    <w:rsid w:val="00004875"/>
    <w:rPr>
      <w:b/>
      <w:bCs/>
    </w:rPr>
  </w:style>
  <w:style w:type="character" w:customStyle="1" w:styleId="Znakiprzypiswdolnych">
    <w:name w:val="Znaki przypisów dolnych"/>
    <w:basedOn w:val="Domylnaczcionkaakapitu1"/>
    <w:rsid w:val="00004875"/>
    <w:rPr>
      <w:vertAlign w:val="superscript"/>
    </w:rPr>
  </w:style>
  <w:style w:type="character" w:styleId="Numerstrony">
    <w:name w:val="page number"/>
    <w:basedOn w:val="Domylnaczcionkaakapitu1"/>
    <w:rsid w:val="00004875"/>
  </w:style>
  <w:style w:type="character" w:customStyle="1" w:styleId="TekstprzypisukocowegoZnak">
    <w:name w:val="Tekst przypisu końcowego Znak"/>
    <w:basedOn w:val="Domylnaczcionkaakapitu1"/>
    <w:rsid w:val="00004875"/>
  </w:style>
  <w:style w:type="character" w:customStyle="1" w:styleId="Znakiprzypiswkocowych">
    <w:name w:val="Znaki przypisów końcowych"/>
    <w:basedOn w:val="Domylnaczcionkaakapitu1"/>
    <w:rsid w:val="00004875"/>
    <w:rPr>
      <w:vertAlign w:val="superscript"/>
    </w:rPr>
  </w:style>
  <w:style w:type="character" w:customStyle="1" w:styleId="Symbolewypunktowania">
    <w:name w:val="Symbole wypunktowania"/>
    <w:rsid w:val="0000487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004875"/>
  </w:style>
  <w:style w:type="paragraph" w:customStyle="1" w:styleId="Nagwek30">
    <w:name w:val="Nagłówek3"/>
    <w:basedOn w:val="Normalny"/>
    <w:next w:val="Tekstpodstawowy"/>
    <w:rsid w:val="000048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04875"/>
    <w:pPr>
      <w:spacing w:after="120"/>
    </w:pPr>
  </w:style>
  <w:style w:type="paragraph" w:styleId="Lista">
    <w:name w:val="List"/>
    <w:basedOn w:val="Tekstpodstawowy"/>
    <w:rsid w:val="00004875"/>
    <w:rPr>
      <w:rFonts w:cs="Mangal"/>
    </w:rPr>
  </w:style>
  <w:style w:type="paragraph" w:customStyle="1" w:styleId="Podpis3">
    <w:name w:val="Podpis3"/>
    <w:basedOn w:val="Normalny"/>
    <w:rsid w:val="0000487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04875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00487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rsid w:val="00004875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next w:val="Tekstpodstawowy"/>
    <w:rsid w:val="0000487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rsid w:val="00004875"/>
    <w:pPr>
      <w:suppressLineNumbers/>
      <w:spacing w:before="120" w:after="120"/>
    </w:pPr>
    <w:rPr>
      <w:rFonts w:cs="Mangal"/>
      <w:i/>
      <w:iCs/>
    </w:rPr>
  </w:style>
  <w:style w:type="paragraph" w:styleId="Tekstprzypisudolnego">
    <w:name w:val="footnote text"/>
    <w:basedOn w:val="Normalny"/>
    <w:rsid w:val="00004875"/>
    <w:rPr>
      <w:sz w:val="20"/>
      <w:szCs w:val="20"/>
    </w:rPr>
  </w:style>
  <w:style w:type="paragraph" w:styleId="Stopka">
    <w:name w:val="footer"/>
    <w:basedOn w:val="Normalny"/>
    <w:rsid w:val="0000487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004875"/>
    <w:rPr>
      <w:sz w:val="20"/>
      <w:szCs w:val="20"/>
    </w:rPr>
  </w:style>
  <w:style w:type="paragraph" w:styleId="Akapitzlist">
    <w:name w:val="List Paragraph"/>
    <w:basedOn w:val="Normalny"/>
    <w:qFormat/>
    <w:rsid w:val="00004875"/>
    <w:pPr>
      <w:ind w:left="708"/>
    </w:pPr>
  </w:style>
  <w:style w:type="paragraph" w:styleId="NormalnyWeb">
    <w:name w:val="Normal (Web)"/>
    <w:basedOn w:val="Normalny"/>
    <w:rsid w:val="00004875"/>
    <w:pPr>
      <w:spacing w:before="280" w:after="280"/>
    </w:pPr>
  </w:style>
  <w:style w:type="paragraph" w:customStyle="1" w:styleId="Zawartotabeli">
    <w:name w:val="Zawartość tabeli"/>
    <w:basedOn w:val="Normalny"/>
    <w:rsid w:val="00004875"/>
    <w:pPr>
      <w:suppressLineNumbers/>
    </w:pPr>
  </w:style>
  <w:style w:type="paragraph" w:customStyle="1" w:styleId="Nagwektabeli">
    <w:name w:val="Nagłówek tabeli"/>
    <w:basedOn w:val="Zawartotabeli"/>
    <w:rsid w:val="0000487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04875"/>
  </w:style>
  <w:style w:type="paragraph" w:styleId="Nagwek">
    <w:name w:val="header"/>
    <w:basedOn w:val="Normalny"/>
    <w:rsid w:val="00004875"/>
    <w:pPr>
      <w:suppressLineNumbers/>
      <w:tabs>
        <w:tab w:val="center" w:pos="4819"/>
        <w:tab w:val="right" w:pos="9638"/>
      </w:tabs>
    </w:pPr>
  </w:style>
  <w:style w:type="paragraph" w:customStyle="1" w:styleId="ListParagraph0">
    <w:name w:val="List Paragraph0"/>
    <w:basedOn w:val="Normalny"/>
    <w:rsid w:val="00004875"/>
    <w:pPr>
      <w:ind w:left="720"/>
    </w:pPr>
  </w:style>
  <w:style w:type="paragraph" w:customStyle="1" w:styleId="paragraph">
    <w:name w:val="paragraph"/>
    <w:basedOn w:val="Normalny"/>
    <w:rsid w:val="001D15A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1D15A2"/>
  </w:style>
  <w:style w:type="character" w:customStyle="1" w:styleId="eop">
    <w:name w:val="eop"/>
    <w:basedOn w:val="Domylnaczcionkaakapitu"/>
    <w:rsid w:val="001D1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2455</Words>
  <Characters>14734</Characters>
  <Application>Microsoft Office Word</Application>
  <DocSecurity>0</DocSecurity>
  <Lines>122</Lines>
  <Paragraphs>34</Paragraphs>
  <ScaleCrop>false</ScaleCrop>
  <Company/>
  <LinksUpToDate>false</LinksUpToDate>
  <CharactersWithSpaces>17155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j</dc:title>
  <dc:subject/>
  <dc:creator>Macho</dc:creator>
  <cp:keywords/>
  <cp:lastModifiedBy>iziminska</cp:lastModifiedBy>
  <cp:revision>11</cp:revision>
  <cp:lastPrinted>2022-09-07T14:15:00Z</cp:lastPrinted>
  <dcterms:created xsi:type="dcterms:W3CDTF">2024-09-12T13:46:00Z</dcterms:created>
  <dcterms:modified xsi:type="dcterms:W3CDTF">2024-09-26T09:19:00Z</dcterms:modified>
</cp:coreProperties>
</file>